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04" w:rsidRPr="00C40DFF" w:rsidRDefault="00E86BEE" w:rsidP="00136304">
      <w:pPr>
        <w:widowControl/>
        <w:jc w:val="center"/>
        <w:rPr>
          <w:rFonts w:ascii="Times New Roman" w:eastAsia="新細明體" w:hAnsi="Times New Roman" w:cs="Times New Roman"/>
          <w:kern w:val="0"/>
          <w:szCs w:val="24"/>
        </w:rPr>
      </w:pPr>
      <w:bookmarkStart w:id="0" w:name="_GoBack"/>
      <w:bookmarkEnd w:id="0"/>
      <w:r>
        <w:rPr>
          <w:rFonts w:ascii="Times New Roman" w:hAnsi="Times New Roman" w:cs="Times New Roman" w:hint="eastAsia"/>
          <w:b/>
          <w:sz w:val="48"/>
          <w:szCs w:val="40"/>
        </w:rPr>
        <w:t>II.</w:t>
      </w:r>
      <w:r w:rsidR="00120B60">
        <w:rPr>
          <w:rFonts w:ascii="Times New Roman" w:hAnsi="Times New Roman" w:cs="Times New Roman" w:hint="eastAsia"/>
          <w:b/>
          <w:sz w:val="48"/>
          <w:szCs w:val="40"/>
        </w:rPr>
        <w:t xml:space="preserve"> </w:t>
      </w:r>
      <w:r w:rsidR="00136304" w:rsidRPr="00C40DFF">
        <w:rPr>
          <w:rFonts w:ascii="Times New Roman" w:hAnsi="Times New Roman" w:cs="Times New Roman"/>
          <w:b/>
          <w:sz w:val="48"/>
          <w:szCs w:val="40"/>
        </w:rPr>
        <w:t>A</w:t>
      </w:r>
      <w:r w:rsidR="00E80049" w:rsidRPr="00C40DFF">
        <w:rPr>
          <w:rFonts w:ascii="Times New Roman" w:hAnsi="Times New Roman" w:cs="Times New Roman"/>
          <w:b/>
          <w:sz w:val="48"/>
          <w:szCs w:val="40"/>
        </w:rPr>
        <w:t>cade</w:t>
      </w:r>
      <w:r w:rsidR="00136304" w:rsidRPr="00C40DFF">
        <w:rPr>
          <w:rFonts w:ascii="Times New Roman" w:hAnsi="Times New Roman" w:cs="Times New Roman"/>
          <w:b/>
          <w:sz w:val="48"/>
          <w:szCs w:val="40"/>
        </w:rPr>
        <w:t>mic</w:t>
      </w:r>
    </w:p>
    <w:p w:rsidR="00136304" w:rsidRPr="00C40DFF" w:rsidRDefault="00136304" w:rsidP="00136304">
      <w:pPr>
        <w:pStyle w:val="a9"/>
        <w:widowControl/>
        <w:numPr>
          <w:ilvl w:val="0"/>
          <w:numId w:val="1"/>
        </w:numPr>
        <w:ind w:leftChars="0"/>
        <w:rPr>
          <w:rFonts w:ascii="Times New Roman" w:hAnsi="Times New Roman" w:cs="Times New Roman"/>
          <w:b/>
          <w:kern w:val="0"/>
          <w:sz w:val="32"/>
          <w:szCs w:val="28"/>
          <w:lang w:val="en-GB" w:eastAsia="zh-CN"/>
        </w:rPr>
      </w:pPr>
      <w:r w:rsidRPr="00C40DFF">
        <w:rPr>
          <w:rFonts w:ascii="Times New Roman" w:hAnsi="Times New Roman" w:cs="Times New Roman"/>
          <w:b/>
          <w:kern w:val="0"/>
          <w:sz w:val="32"/>
          <w:szCs w:val="28"/>
          <w:lang w:val="en-GB" w:eastAsia="zh-CN"/>
        </w:rPr>
        <w:t>Undergraduate Program</w:t>
      </w:r>
    </w:p>
    <w:p w:rsidR="00136304" w:rsidRPr="00C40DFF" w:rsidRDefault="00136304" w:rsidP="00136304">
      <w:pPr>
        <w:widowControl/>
        <w:rPr>
          <w:rFonts w:ascii="Times New Roman" w:eastAsia="新細明體" w:hAnsi="Times New Roman" w:cs="Times New Roman"/>
          <w:kern w:val="0"/>
          <w:szCs w:val="24"/>
        </w:rPr>
      </w:pPr>
    </w:p>
    <w:p w:rsidR="00136304" w:rsidRDefault="00136304" w:rsidP="00136304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r w:rsidRPr="00C40DFF">
        <w:rPr>
          <w:rFonts w:ascii="Times New Roman" w:eastAsia="新細明體" w:hAnsi="Times New Roman" w:cs="Times New Roman"/>
          <w:kern w:val="0"/>
          <w:szCs w:val="24"/>
        </w:rPr>
        <w:t xml:space="preserve">The undergraduate program is divided into three </w:t>
      </w:r>
      <w:r w:rsidR="00E80049" w:rsidRPr="00C40DFF">
        <w:rPr>
          <w:rFonts w:ascii="Times New Roman" w:eastAsia="新細明體" w:hAnsi="Times New Roman" w:cs="Times New Roman"/>
          <w:kern w:val="0"/>
          <w:szCs w:val="24"/>
        </w:rPr>
        <w:t>sub-</w:t>
      </w:r>
      <w:r w:rsidR="007E3757">
        <w:rPr>
          <w:rFonts w:ascii="Times New Roman" w:eastAsia="新細明體" w:hAnsi="Times New Roman" w:cs="Times New Roman"/>
          <w:kern w:val="0"/>
          <w:szCs w:val="24"/>
        </w:rPr>
        <w:t xml:space="preserve">divisions: </w:t>
      </w:r>
      <w:r w:rsidRPr="00C40DFF">
        <w:rPr>
          <w:rFonts w:ascii="Times New Roman" w:eastAsia="新細明體" w:hAnsi="Times New Roman" w:cs="Times New Roman"/>
          <w:kern w:val="0"/>
          <w:szCs w:val="24"/>
        </w:rPr>
        <w:t>Political Theory, International Relations, and Public Administration. Each currently accepts around 50 students per year. In response to a changing environment and the diverse course demands of students, the department has since 2008 offered an Honors Program and a Regular Program for students to choose.</w:t>
      </w:r>
    </w:p>
    <w:p w:rsidR="007E3757" w:rsidRPr="00C40DFF" w:rsidRDefault="007E3757" w:rsidP="00136304">
      <w:pPr>
        <w:widowControl/>
        <w:rPr>
          <w:rFonts w:ascii="Times New Roman" w:eastAsia="新細明體" w:hAnsi="Times New Roman" w:cs="Times New Roman"/>
          <w:kern w:val="0"/>
          <w:szCs w:val="24"/>
        </w:rPr>
      </w:pPr>
    </w:p>
    <w:p w:rsidR="00136304" w:rsidRDefault="00136304" w:rsidP="00136304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r w:rsidRPr="00C40DFF">
        <w:rPr>
          <w:rFonts w:ascii="Times New Roman" w:eastAsia="新細明體" w:hAnsi="Times New Roman" w:cs="Times New Roman"/>
          <w:kern w:val="0"/>
          <w:szCs w:val="24"/>
        </w:rPr>
        <w:t>The Regular Program has fewer course requirements, compared to the Honors Program; aside from basic departmental training, students are given room to take courses in other areas.</w:t>
      </w:r>
    </w:p>
    <w:p w:rsidR="007E3757" w:rsidRPr="00C40DFF" w:rsidRDefault="007E3757" w:rsidP="00136304">
      <w:pPr>
        <w:widowControl/>
        <w:rPr>
          <w:rFonts w:ascii="Times New Roman" w:eastAsia="新細明體" w:hAnsi="Times New Roman" w:cs="Times New Roman"/>
          <w:kern w:val="0"/>
          <w:szCs w:val="24"/>
        </w:rPr>
      </w:pPr>
    </w:p>
    <w:p w:rsidR="00136304" w:rsidRPr="00C40DFF" w:rsidRDefault="00E80049" w:rsidP="00136304">
      <w:pPr>
        <w:rPr>
          <w:rFonts w:ascii="Times New Roman" w:eastAsia="新細明體" w:hAnsi="Times New Roman" w:cs="Times New Roman"/>
          <w:kern w:val="0"/>
          <w:szCs w:val="24"/>
        </w:rPr>
      </w:pPr>
      <w:r w:rsidRPr="00C40DFF">
        <w:rPr>
          <w:rFonts w:ascii="Times New Roman" w:eastAsia="新細明體" w:hAnsi="Times New Roman" w:cs="Times New Roman"/>
          <w:kern w:val="0"/>
          <w:szCs w:val="24"/>
        </w:rPr>
        <w:t xml:space="preserve">The department’s </w:t>
      </w:r>
      <w:r w:rsidR="00136304" w:rsidRPr="00C40DFF">
        <w:rPr>
          <w:rFonts w:ascii="Times New Roman" w:eastAsia="新細明體" w:hAnsi="Times New Roman" w:cs="Times New Roman"/>
          <w:kern w:val="0"/>
          <w:szCs w:val="24"/>
        </w:rPr>
        <w:t>course requirements are as follows:</w:t>
      </w:r>
    </w:p>
    <w:p w:rsidR="00136304" w:rsidRDefault="00136304" w:rsidP="00136304">
      <w:pPr>
        <w:rPr>
          <w:rFonts w:ascii="新細明體" w:eastAsia="新細明體" w:hAnsi="新細明體" w:cs="新細明體"/>
          <w:kern w:val="0"/>
          <w:szCs w:val="24"/>
        </w:rPr>
      </w:pPr>
    </w:p>
    <w:p w:rsidR="00136304" w:rsidRDefault="00136304">
      <w:r>
        <w:rPr>
          <w:rFonts w:ascii="新細明體" w:eastAsia="新細明體" w:hAnsi="新細明體" w:cs="新細明體" w:hint="eastAsia"/>
          <w:noProof/>
          <w:kern w:val="0"/>
          <w:szCs w:val="24"/>
        </w:rPr>
        <w:drawing>
          <wp:inline distT="0" distB="0" distL="0" distR="0" wp14:anchorId="504BE1C2" wp14:editId="0A20B53C">
            <wp:extent cx="5267325" cy="4581525"/>
            <wp:effectExtent l="0" t="0" r="9525" b="9525"/>
            <wp:docPr id="5" name="圖片 5" descr="C:\Users\sherlock\Desktop\系所英文網站工作\台灣大學政治系\Regular Pro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erlock\Desktop\系所英文網站工作\台灣大學政治系\Regular Progra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A57" w:rsidRPr="00790A57" w:rsidRDefault="00136304" w:rsidP="00136304">
      <w:pPr>
        <w:pStyle w:val="a9"/>
        <w:widowControl/>
        <w:numPr>
          <w:ilvl w:val="0"/>
          <w:numId w:val="1"/>
        </w:numPr>
        <w:ind w:leftChars="0"/>
        <w:rPr>
          <w:rFonts w:ascii="Times New Roman" w:hAnsi="Times New Roman" w:cs="Times New Roman"/>
          <w:b/>
          <w:kern w:val="0"/>
          <w:sz w:val="32"/>
          <w:szCs w:val="28"/>
          <w:lang w:val="en-GB" w:eastAsia="zh-CN"/>
        </w:rPr>
      </w:pPr>
      <w:r w:rsidRPr="00136304">
        <w:rPr>
          <w:rFonts w:ascii="Times New Roman" w:hAnsi="Times New Roman" w:cs="Times New Roman"/>
          <w:b/>
          <w:kern w:val="0"/>
          <w:sz w:val="32"/>
          <w:szCs w:val="28"/>
          <w:lang w:val="en-GB" w:eastAsia="zh-CN"/>
        </w:rPr>
        <w:lastRenderedPageBreak/>
        <w:t>Master’s Program</w:t>
      </w:r>
    </w:p>
    <w:p w:rsidR="00C46F12" w:rsidRDefault="00E80049" w:rsidP="00136304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r>
        <w:rPr>
          <w:rFonts w:ascii="Times New Roman" w:eastAsia="新細明體" w:hAnsi="Times New Roman" w:cs="Times New Roman"/>
          <w:kern w:val="0"/>
          <w:szCs w:val="24"/>
        </w:rPr>
        <w:t xml:space="preserve">The </w:t>
      </w:r>
      <w:r w:rsidR="00B26267">
        <w:rPr>
          <w:rFonts w:ascii="Times New Roman" w:eastAsia="新細明體" w:hAnsi="Times New Roman" w:cs="Times New Roman"/>
          <w:kern w:val="0"/>
          <w:szCs w:val="24"/>
        </w:rPr>
        <w:t xml:space="preserve">curriculum is divided into </w:t>
      </w:r>
      <w:r w:rsidR="00D6505A">
        <w:rPr>
          <w:rFonts w:ascii="Times New Roman" w:eastAsia="新細明體" w:hAnsi="Times New Roman" w:cs="Times New Roman" w:hint="eastAsia"/>
          <w:kern w:val="0"/>
          <w:szCs w:val="24"/>
        </w:rPr>
        <w:t>two</w:t>
      </w:r>
      <w:r w:rsidR="00136304" w:rsidRPr="00136304">
        <w:rPr>
          <w:rFonts w:ascii="Times New Roman" w:eastAsia="新細明體" w:hAnsi="Times New Roman" w:cs="Times New Roman"/>
          <w:kern w:val="0"/>
          <w:szCs w:val="24"/>
        </w:rPr>
        <w:t xml:space="preserve"> main fields:</w:t>
      </w:r>
      <w:r>
        <w:rPr>
          <w:rFonts w:ascii="Times New Roman" w:eastAsia="新細明體" w:hAnsi="Times New Roman" w:cs="Times New Roman"/>
          <w:kern w:val="0"/>
          <w:szCs w:val="24"/>
        </w:rPr>
        <w:t xml:space="preserve"> </w:t>
      </w:r>
    </w:p>
    <w:p w:rsidR="00C46F12" w:rsidRDefault="007E3757" w:rsidP="00136304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r>
        <w:rPr>
          <w:rFonts w:ascii="Times New Roman" w:eastAsia="新細明體" w:hAnsi="Times New Roman" w:cs="Times New Roman"/>
          <w:kern w:val="0"/>
          <w:szCs w:val="24"/>
        </w:rPr>
        <w:t>(1) Political Theory</w:t>
      </w:r>
      <w:r w:rsidR="00C46F12"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</w:p>
    <w:p w:rsidR="00136304" w:rsidRDefault="00161B3B" w:rsidP="00136304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r>
        <w:rPr>
          <w:rFonts w:ascii="Times New Roman" w:eastAsia="新細明體" w:hAnsi="Times New Roman" w:cs="Times New Roman"/>
          <w:kern w:val="0"/>
          <w:szCs w:val="24"/>
        </w:rPr>
        <w:t>(2) International Relations</w:t>
      </w:r>
    </w:p>
    <w:p w:rsidR="002C10F9" w:rsidRPr="00136304" w:rsidRDefault="002C10F9" w:rsidP="00136304">
      <w:pPr>
        <w:widowControl/>
        <w:rPr>
          <w:rFonts w:ascii="Times New Roman" w:eastAsia="新細明體" w:hAnsi="Times New Roman" w:cs="Times New Roman"/>
          <w:kern w:val="0"/>
          <w:szCs w:val="24"/>
        </w:rPr>
      </w:pPr>
    </w:p>
    <w:p w:rsidR="00136304" w:rsidRPr="00136304" w:rsidRDefault="00136304" w:rsidP="00136304">
      <w:pPr>
        <w:rPr>
          <w:rFonts w:ascii="Times New Roman" w:eastAsia="新細明體" w:hAnsi="Times New Roman" w:cs="Times New Roman"/>
          <w:kern w:val="0"/>
          <w:szCs w:val="24"/>
        </w:rPr>
      </w:pPr>
      <w:r w:rsidRPr="00136304">
        <w:rPr>
          <w:rFonts w:ascii="Times New Roman" w:eastAsia="新細明體" w:hAnsi="Times New Roman" w:cs="Times New Roman"/>
          <w:kern w:val="0"/>
          <w:szCs w:val="24"/>
        </w:rPr>
        <w:t xml:space="preserve">Every student should </w:t>
      </w:r>
      <w:r w:rsidR="007E3757">
        <w:rPr>
          <w:rFonts w:ascii="Times New Roman" w:eastAsia="新細明體" w:hAnsi="Times New Roman" w:cs="Times New Roman"/>
          <w:kern w:val="0"/>
          <w:szCs w:val="24"/>
        </w:rPr>
        <w:t>select one field as their major</w:t>
      </w:r>
      <w:r w:rsidRPr="00136304">
        <w:rPr>
          <w:rFonts w:ascii="Times New Roman" w:eastAsia="新細明體" w:hAnsi="Times New Roman" w:cs="Times New Roman"/>
          <w:kern w:val="0"/>
          <w:szCs w:val="24"/>
        </w:rPr>
        <w:t xml:space="preserve">. Before graduation, they should take all of the required courses in their major </w:t>
      </w:r>
      <w:r w:rsidR="00C40DFF">
        <w:rPr>
          <w:rFonts w:ascii="Times New Roman" w:eastAsia="新細明體" w:hAnsi="Times New Roman" w:cs="Times New Roman"/>
          <w:kern w:val="0"/>
          <w:szCs w:val="24"/>
        </w:rPr>
        <w:t xml:space="preserve">field, as well as a minimum of </w:t>
      </w:r>
      <w:r w:rsidR="00C40DFF">
        <w:rPr>
          <w:rFonts w:ascii="Times New Roman" w:eastAsia="新細明體" w:hAnsi="Times New Roman" w:cs="Times New Roman" w:hint="eastAsia"/>
          <w:kern w:val="0"/>
          <w:szCs w:val="24"/>
        </w:rPr>
        <w:t>3</w:t>
      </w:r>
      <w:r w:rsidRPr="00136304">
        <w:rPr>
          <w:rFonts w:ascii="Times New Roman" w:eastAsia="新細明體" w:hAnsi="Times New Roman" w:cs="Times New Roman"/>
          <w:kern w:val="0"/>
          <w:szCs w:val="24"/>
        </w:rPr>
        <w:t xml:space="preserve"> limited elective courses in their major field. In addition, after completing </w:t>
      </w:r>
      <w:r w:rsidR="00790A57">
        <w:rPr>
          <w:rFonts w:ascii="Times New Roman" w:eastAsia="新細明體" w:hAnsi="Times New Roman" w:cs="Times New Roman"/>
          <w:kern w:val="0"/>
          <w:szCs w:val="24"/>
        </w:rPr>
        <w:t>3 or more courses in their major</w:t>
      </w:r>
      <w:r w:rsidR="00161B3B">
        <w:rPr>
          <w:rFonts w:ascii="Times New Roman" w:eastAsia="新細明體" w:hAnsi="Times New Roman" w:cs="Times New Roman"/>
          <w:kern w:val="0"/>
          <w:szCs w:val="24"/>
        </w:rPr>
        <w:t xml:space="preserve"> field, they must complete a master’s</w:t>
      </w:r>
      <w:r w:rsidR="00446308">
        <w:rPr>
          <w:rFonts w:ascii="Times New Roman" w:eastAsia="新細明體" w:hAnsi="Times New Roman" w:cs="Times New Roman"/>
          <w:kern w:val="0"/>
          <w:szCs w:val="24"/>
        </w:rPr>
        <w:t xml:space="preserve"> thesis before receiving the MA </w:t>
      </w:r>
      <w:r w:rsidRPr="00136304">
        <w:rPr>
          <w:rFonts w:ascii="Times New Roman" w:eastAsia="新細明體" w:hAnsi="Times New Roman" w:cs="Times New Roman"/>
          <w:kern w:val="0"/>
          <w:szCs w:val="24"/>
        </w:rPr>
        <w:t>degree.</w:t>
      </w:r>
      <w:r w:rsidR="007E3757">
        <w:rPr>
          <w:rFonts w:ascii="Times New Roman" w:eastAsia="新細明體" w:hAnsi="Times New Roman" w:cs="Times New Roman"/>
          <w:kern w:val="0"/>
          <w:szCs w:val="24"/>
        </w:rPr>
        <w:t xml:space="preserve">  </w:t>
      </w:r>
    </w:p>
    <w:p w:rsidR="00136304" w:rsidRPr="00136304" w:rsidRDefault="00136304" w:rsidP="00136304">
      <w:pPr>
        <w:rPr>
          <w:rFonts w:ascii="Times New Roman" w:eastAsia="新細明體" w:hAnsi="Times New Roman" w:cs="Times New Roman"/>
          <w:kern w:val="0"/>
          <w:szCs w:val="24"/>
        </w:rPr>
      </w:pPr>
    </w:p>
    <w:p w:rsidR="00136304" w:rsidRPr="00136304" w:rsidRDefault="00811D62" w:rsidP="00811D62">
      <w:pPr>
        <w:pStyle w:val="a9"/>
        <w:widowControl/>
        <w:spacing w:line="276" w:lineRule="auto"/>
        <w:ind w:leftChars="0" w:left="720" w:hanging="720"/>
        <w:rPr>
          <w:rFonts w:ascii="Times New Roman" w:hAnsi="Times New Roman" w:cs="Times New Roman"/>
          <w:kern w:val="0"/>
          <w:sz w:val="28"/>
          <w:szCs w:val="28"/>
          <w:lang w:val="en-GB" w:eastAsia="zh-CN"/>
        </w:rPr>
      </w:pPr>
      <w:r>
        <w:rPr>
          <w:rFonts w:ascii="Times New Roman" w:hAnsi="Times New Roman" w:cs="Times New Roman" w:hint="eastAsia"/>
          <w:kern w:val="0"/>
          <w:sz w:val="28"/>
          <w:szCs w:val="28"/>
          <w:lang w:val="en-GB"/>
        </w:rPr>
        <w:t xml:space="preserve">2-1 </w:t>
      </w:r>
      <w:r w:rsidR="007E3757">
        <w:rPr>
          <w:rFonts w:ascii="Times New Roman" w:hAnsi="Times New Roman" w:cs="Times New Roman"/>
          <w:kern w:val="0"/>
          <w:sz w:val="28"/>
          <w:szCs w:val="28"/>
          <w:lang w:val="en-GB" w:eastAsia="zh-CN"/>
        </w:rPr>
        <w:t>Political Theory</w:t>
      </w:r>
    </w:p>
    <w:p w:rsidR="00136304" w:rsidRPr="00136304" w:rsidRDefault="00136304" w:rsidP="00136304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r w:rsidRPr="00136304">
        <w:rPr>
          <w:rFonts w:ascii="Times New Roman" w:eastAsia="新細明體" w:hAnsi="Times New Roman" w:cs="Times New Roman"/>
          <w:kern w:val="0"/>
          <w:szCs w:val="24"/>
        </w:rPr>
        <w:t>Required Courses</w:t>
      </w:r>
    </w:p>
    <w:p w:rsidR="00136304" w:rsidRPr="00136304" w:rsidRDefault="00136304" w:rsidP="00136304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r w:rsidRPr="00136304">
        <w:rPr>
          <w:rFonts w:ascii="Times New Roman" w:eastAsia="新細明體" w:hAnsi="Times New Roman" w:cs="Times New Roman"/>
          <w:kern w:val="0"/>
          <w:szCs w:val="24"/>
        </w:rPr>
        <w:t>-</w:t>
      </w:r>
      <w:r w:rsidRPr="00136304">
        <w:rPr>
          <w:rFonts w:ascii="Times New Roman" w:eastAsia="新細明體" w:hAnsi="Times New Roman" w:cs="Times New Roman"/>
          <w:kern w:val="0"/>
          <w:szCs w:val="24"/>
        </w:rPr>
        <w:t xml:space="preserve">　</w:t>
      </w:r>
      <w:r w:rsidRPr="00136304">
        <w:rPr>
          <w:rFonts w:ascii="Times New Roman" w:eastAsia="新細明體" w:hAnsi="Times New Roman" w:cs="Times New Roman"/>
          <w:kern w:val="0"/>
          <w:szCs w:val="24"/>
        </w:rPr>
        <w:t>Seminar on Chinese Political Thoughts</w:t>
      </w:r>
    </w:p>
    <w:p w:rsidR="00136304" w:rsidRPr="00136304" w:rsidRDefault="00136304" w:rsidP="00136304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r w:rsidRPr="00136304">
        <w:rPr>
          <w:rFonts w:ascii="Times New Roman" w:eastAsia="新細明體" w:hAnsi="Times New Roman" w:cs="Times New Roman"/>
          <w:kern w:val="0"/>
          <w:szCs w:val="24"/>
        </w:rPr>
        <w:t>-</w:t>
      </w:r>
      <w:r w:rsidRPr="00136304">
        <w:rPr>
          <w:rFonts w:ascii="Times New Roman" w:eastAsia="新細明體" w:hAnsi="Times New Roman" w:cs="Times New Roman"/>
          <w:kern w:val="0"/>
          <w:szCs w:val="24"/>
        </w:rPr>
        <w:t xml:space="preserve">　</w:t>
      </w:r>
      <w:r w:rsidRPr="00136304">
        <w:rPr>
          <w:rFonts w:ascii="Times New Roman" w:eastAsia="新細明體" w:hAnsi="Times New Roman" w:cs="Times New Roman"/>
          <w:kern w:val="0"/>
          <w:szCs w:val="24"/>
        </w:rPr>
        <w:t>Seminar on Western Political Thought in the Classical and Medieval Period</w:t>
      </w:r>
    </w:p>
    <w:p w:rsidR="00136304" w:rsidRPr="00136304" w:rsidRDefault="00136304" w:rsidP="00136304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r w:rsidRPr="00136304">
        <w:rPr>
          <w:rFonts w:ascii="Times New Roman" w:eastAsia="新細明體" w:hAnsi="Times New Roman" w:cs="Times New Roman"/>
          <w:kern w:val="0"/>
          <w:szCs w:val="24"/>
        </w:rPr>
        <w:t>-</w:t>
      </w:r>
      <w:r w:rsidRPr="00136304">
        <w:rPr>
          <w:rFonts w:ascii="Times New Roman" w:eastAsia="新細明體" w:hAnsi="Times New Roman" w:cs="Times New Roman"/>
          <w:kern w:val="0"/>
          <w:szCs w:val="24"/>
        </w:rPr>
        <w:t xml:space="preserve">　</w:t>
      </w:r>
      <w:r w:rsidRPr="00136304">
        <w:rPr>
          <w:rFonts w:ascii="Times New Roman" w:eastAsia="新細明體" w:hAnsi="Times New Roman" w:cs="Times New Roman"/>
          <w:kern w:val="0"/>
          <w:szCs w:val="24"/>
        </w:rPr>
        <w:t>Seminar on Modern Western Political Thought</w:t>
      </w:r>
    </w:p>
    <w:p w:rsidR="00136304" w:rsidRPr="00136304" w:rsidRDefault="00136304" w:rsidP="00136304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r w:rsidRPr="00136304">
        <w:rPr>
          <w:rFonts w:ascii="Times New Roman" w:eastAsia="新細明體" w:hAnsi="Times New Roman" w:cs="Times New Roman"/>
          <w:kern w:val="0"/>
          <w:szCs w:val="24"/>
        </w:rPr>
        <w:t>-</w:t>
      </w:r>
      <w:r w:rsidRPr="00136304">
        <w:rPr>
          <w:rFonts w:ascii="Times New Roman" w:eastAsia="新細明體" w:hAnsi="Times New Roman" w:cs="Times New Roman"/>
          <w:kern w:val="0"/>
          <w:szCs w:val="24"/>
        </w:rPr>
        <w:t xml:space="preserve">　</w:t>
      </w:r>
      <w:r w:rsidRPr="00136304">
        <w:rPr>
          <w:rFonts w:ascii="Times New Roman" w:eastAsia="新細明體" w:hAnsi="Times New Roman" w:cs="Times New Roman"/>
          <w:kern w:val="0"/>
          <w:szCs w:val="24"/>
        </w:rPr>
        <w:t>Seminar on Preparing Dissertation and Theses</w:t>
      </w:r>
    </w:p>
    <w:p w:rsidR="00136304" w:rsidRPr="00136304" w:rsidRDefault="00136304" w:rsidP="00136304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r w:rsidRPr="00136304">
        <w:rPr>
          <w:rFonts w:ascii="Times New Roman" w:eastAsia="新細明體" w:hAnsi="Times New Roman" w:cs="Times New Roman"/>
          <w:kern w:val="0"/>
          <w:szCs w:val="24"/>
        </w:rPr>
        <w:t>Limited Elective Courses</w:t>
      </w:r>
    </w:p>
    <w:p w:rsidR="00136304" w:rsidRPr="00136304" w:rsidRDefault="00136304" w:rsidP="00136304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r w:rsidRPr="00136304">
        <w:rPr>
          <w:rFonts w:ascii="Times New Roman" w:eastAsia="新細明體" w:hAnsi="Times New Roman" w:cs="Times New Roman"/>
          <w:kern w:val="0"/>
          <w:szCs w:val="24"/>
        </w:rPr>
        <w:t>-</w:t>
      </w:r>
      <w:r w:rsidRPr="00136304">
        <w:rPr>
          <w:rFonts w:ascii="Times New Roman" w:eastAsia="新細明體" w:hAnsi="Times New Roman" w:cs="Times New Roman"/>
          <w:kern w:val="0"/>
          <w:szCs w:val="24"/>
        </w:rPr>
        <w:t xml:space="preserve">　</w:t>
      </w:r>
      <w:r w:rsidRPr="00136304">
        <w:rPr>
          <w:rFonts w:ascii="Times New Roman" w:eastAsia="新細明體" w:hAnsi="Times New Roman" w:cs="Times New Roman"/>
          <w:kern w:val="0"/>
          <w:szCs w:val="24"/>
        </w:rPr>
        <w:t>Seminar on Western Political Thought in the Classical Period</w:t>
      </w:r>
    </w:p>
    <w:p w:rsidR="00136304" w:rsidRPr="00136304" w:rsidRDefault="00136304" w:rsidP="00136304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r w:rsidRPr="00136304">
        <w:rPr>
          <w:rFonts w:ascii="Times New Roman" w:eastAsia="新細明體" w:hAnsi="Times New Roman" w:cs="Times New Roman"/>
          <w:kern w:val="0"/>
          <w:szCs w:val="24"/>
        </w:rPr>
        <w:t>-</w:t>
      </w:r>
      <w:r w:rsidRPr="00136304">
        <w:rPr>
          <w:rFonts w:ascii="Times New Roman" w:eastAsia="新細明體" w:hAnsi="Times New Roman" w:cs="Times New Roman"/>
          <w:kern w:val="0"/>
          <w:szCs w:val="24"/>
        </w:rPr>
        <w:t xml:space="preserve">　</w:t>
      </w:r>
      <w:r w:rsidRPr="00136304">
        <w:rPr>
          <w:rFonts w:ascii="Times New Roman" w:eastAsia="新細明體" w:hAnsi="Times New Roman" w:cs="Times New Roman"/>
          <w:kern w:val="0"/>
          <w:szCs w:val="24"/>
        </w:rPr>
        <w:t>Seminar on Modern Political Philosophy in the West</w:t>
      </w:r>
    </w:p>
    <w:p w:rsidR="00136304" w:rsidRPr="00136304" w:rsidRDefault="00136304" w:rsidP="00136304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r w:rsidRPr="00136304">
        <w:rPr>
          <w:rFonts w:ascii="Times New Roman" w:eastAsia="新細明體" w:hAnsi="Times New Roman" w:cs="Times New Roman"/>
          <w:kern w:val="0"/>
          <w:szCs w:val="24"/>
        </w:rPr>
        <w:t>-</w:t>
      </w:r>
      <w:r w:rsidRPr="00136304">
        <w:rPr>
          <w:rFonts w:ascii="Times New Roman" w:eastAsia="新細明體" w:hAnsi="Times New Roman" w:cs="Times New Roman"/>
          <w:kern w:val="0"/>
          <w:szCs w:val="24"/>
        </w:rPr>
        <w:t xml:space="preserve">　</w:t>
      </w:r>
      <w:r w:rsidRPr="00136304">
        <w:rPr>
          <w:rFonts w:ascii="Times New Roman" w:eastAsia="新細明體" w:hAnsi="Times New Roman" w:cs="Times New Roman"/>
          <w:kern w:val="0"/>
          <w:szCs w:val="24"/>
        </w:rPr>
        <w:t>seminar on Materials Concerning Politics of Ancient China</w:t>
      </w:r>
    </w:p>
    <w:p w:rsidR="00136304" w:rsidRPr="00136304" w:rsidRDefault="00136304" w:rsidP="00136304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r w:rsidRPr="00136304">
        <w:rPr>
          <w:rFonts w:ascii="Times New Roman" w:eastAsia="新細明體" w:hAnsi="Times New Roman" w:cs="Times New Roman"/>
          <w:kern w:val="0"/>
          <w:szCs w:val="24"/>
        </w:rPr>
        <w:t>-</w:t>
      </w:r>
      <w:r w:rsidRPr="00136304">
        <w:rPr>
          <w:rFonts w:ascii="Times New Roman" w:eastAsia="新細明體" w:hAnsi="Times New Roman" w:cs="Times New Roman"/>
          <w:kern w:val="0"/>
          <w:szCs w:val="24"/>
        </w:rPr>
        <w:t xml:space="preserve">　</w:t>
      </w:r>
      <w:r w:rsidRPr="00136304">
        <w:rPr>
          <w:rFonts w:ascii="Times New Roman" w:eastAsia="新細明體" w:hAnsi="Times New Roman" w:cs="Times New Roman"/>
          <w:kern w:val="0"/>
          <w:szCs w:val="24"/>
        </w:rPr>
        <w:t>Seminar on Materials Concerning Politics of Modern China</w:t>
      </w:r>
    </w:p>
    <w:p w:rsidR="00136304" w:rsidRPr="00136304" w:rsidRDefault="00136304" w:rsidP="00136304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r w:rsidRPr="00136304">
        <w:rPr>
          <w:rFonts w:ascii="Times New Roman" w:eastAsia="新細明體" w:hAnsi="Times New Roman" w:cs="Times New Roman"/>
          <w:kern w:val="0"/>
          <w:szCs w:val="24"/>
        </w:rPr>
        <w:t>-</w:t>
      </w:r>
      <w:r w:rsidRPr="00136304">
        <w:rPr>
          <w:rFonts w:ascii="Times New Roman" w:eastAsia="新細明體" w:hAnsi="Times New Roman" w:cs="Times New Roman"/>
          <w:kern w:val="0"/>
          <w:szCs w:val="24"/>
        </w:rPr>
        <w:t xml:space="preserve">　</w:t>
      </w:r>
      <w:r w:rsidRPr="00136304">
        <w:rPr>
          <w:rFonts w:ascii="Times New Roman" w:eastAsia="新細明體" w:hAnsi="Times New Roman" w:cs="Times New Roman"/>
          <w:kern w:val="0"/>
          <w:szCs w:val="24"/>
        </w:rPr>
        <w:t>Seminar on Democratic Politics Theory</w:t>
      </w:r>
    </w:p>
    <w:p w:rsidR="00136304" w:rsidRPr="00811D62" w:rsidRDefault="00136304" w:rsidP="00136304">
      <w:pPr>
        <w:rPr>
          <w:rFonts w:ascii="Times New Roman" w:eastAsia="新細明體" w:hAnsi="Times New Roman" w:cs="Times New Roman"/>
          <w:kern w:val="0"/>
          <w:szCs w:val="24"/>
        </w:rPr>
      </w:pPr>
      <w:r w:rsidRPr="00136304">
        <w:rPr>
          <w:rFonts w:ascii="Times New Roman" w:eastAsia="新細明體" w:hAnsi="Times New Roman" w:cs="Times New Roman"/>
          <w:kern w:val="0"/>
          <w:szCs w:val="24"/>
        </w:rPr>
        <w:t>-</w:t>
      </w:r>
      <w:r w:rsidRPr="00136304">
        <w:rPr>
          <w:rFonts w:ascii="Times New Roman" w:eastAsia="新細明體" w:hAnsi="Times New Roman" w:cs="Times New Roman"/>
          <w:kern w:val="0"/>
          <w:szCs w:val="24"/>
        </w:rPr>
        <w:t xml:space="preserve">　</w:t>
      </w:r>
      <w:r w:rsidRPr="00136304">
        <w:rPr>
          <w:rFonts w:ascii="Times New Roman" w:eastAsia="新細明體" w:hAnsi="Times New Roman" w:cs="Times New Roman"/>
          <w:kern w:val="0"/>
          <w:szCs w:val="24"/>
        </w:rPr>
        <w:t>Seminar on Methodology of History of the Political Thoughts</w:t>
      </w:r>
    </w:p>
    <w:p w:rsidR="00136304" w:rsidRPr="00136304" w:rsidRDefault="00811D62" w:rsidP="00136304">
      <w:pPr>
        <w:widowControl/>
        <w:rPr>
          <w:rFonts w:ascii="Times New Roman" w:hAnsi="Times New Roman" w:cs="Times New Roman"/>
          <w:kern w:val="0"/>
          <w:sz w:val="28"/>
          <w:szCs w:val="28"/>
          <w:lang w:val="en-GB" w:eastAsia="zh-CN"/>
        </w:rPr>
      </w:pPr>
      <w:r w:rsidRPr="00811D62">
        <w:rPr>
          <w:rFonts w:ascii="Times New Roman" w:hAnsi="Times New Roman" w:cs="Times New Roman" w:hint="eastAsia"/>
          <w:kern w:val="0"/>
          <w:sz w:val="28"/>
          <w:szCs w:val="28"/>
          <w:lang w:val="en-GB" w:eastAsia="zh-CN"/>
        </w:rPr>
        <w:t xml:space="preserve">2-2 </w:t>
      </w:r>
      <w:r w:rsidR="00136304" w:rsidRPr="00136304">
        <w:rPr>
          <w:rFonts w:ascii="Times New Roman" w:hAnsi="Times New Roman" w:cs="Times New Roman"/>
          <w:kern w:val="0"/>
          <w:sz w:val="28"/>
          <w:szCs w:val="28"/>
          <w:lang w:val="en-GB" w:eastAsia="zh-CN"/>
        </w:rPr>
        <w:t>International Relations</w:t>
      </w:r>
    </w:p>
    <w:p w:rsidR="00136304" w:rsidRPr="00136304" w:rsidRDefault="00136304" w:rsidP="00136304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r w:rsidRPr="00136304">
        <w:rPr>
          <w:rFonts w:ascii="Times New Roman" w:eastAsia="新細明體" w:hAnsi="Times New Roman" w:cs="Times New Roman"/>
          <w:kern w:val="0"/>
          <w:szCs w:val="24"/>
        </w:rPr>
        <w:t>Required Courses</w:t>
      </w:r>
    </w:p>
    <w:p w:rsidR="00136304" w:rsidRPr="00136304" w:rsidRDefault="00136304" w:rsidP="00136304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r w:rsidRPr="00136304">
        <w:rPr>
          <w:rFonts w:ascii="Times New Roman" w:eastAsia="新細明體" w:hAnsi="Times New Roman" w:cs="Times New Roman"/>
          <w:kern w:val="0"/>
          <w:szCs w:val="24"/>
        </w:rPr>
        <w:t>-</w:t>
      </w:r>
      <w:r w:rsidRPr="00136304">
        <w:rPr>
          <w:rFonts w:ascii="Times New Roman" w:eastAsia="新細明體" w:hAnsi="Times New Roman" w:cs="Times New Roman"/>
          <w:kern w:val="0"/>
          <w:szCs w:val="24"/>
        </w:rPr>
        <w:t xml:space="preserve">　</w:t>
      </w:r>
      <w:r w:rsidRPr="00136304">
        <w:rPr>
          <w:rFonts w:ascii="Times New Roman" w:eastAsia="新細明體" w:hAnsi="Times New Roman" w:cs="Times New Roman"/>
          <w:kern w:val="0"/>
          <w:szCs w:val="24"/>
        </w:rPr>
        <w:t>Seminar on the International Relation Theory</w:t>
      </w:r>
    </w:p>
    <w:p w:rsidR="00136304" w:rsidRPr="00136304" w:rsidRDefault="00136304" w:rsidP="00136304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r w:rsidRPr="00136304">
        <w:rPr>
          <w:rFonts w:ascii="Times New Roman" w:eastAsia="新細明體" w:hAnsi="Times New Roman" w:cs="Times New Roman"/>
          <w:kern w:val="0"/>
          <w:szCs w:val="24"/>
        </w:rPr>
        <w:t>-</w:t>
      </w:r>
      <w:r w:rsidRPr="00136304">
        <w:rPr>
          <w:rFonts w:ascii="Times New Roman" w:eastAsia="新細明體" w:hAnsi="Times New Roman" w:cs="Times New Roman"/>
          <w:kern w:val="0"/>
          <w:szCs w:val="24"/>
        </w:rPr>
        <w:t xml:space="preserve">　</w:t>
      </w:r>
      <w:r w:rsidRPr="00136304">
        <w:rPr>
          <w:rFonts w:ascii="Times New Roman" w:eastAsia="新細明體" w:hAnsi="Times New Roman" w:cs="Times New Roman"/>
          <w:kern w:val="0"/>
          <w:szCs w:val="24"/>
        </w:rPr>
        <w:t>Seminar on Foreign Policy Analysis</w:t>
      </w:r>
    </w:p>
    <w:p w:rsidR="00136304" w:rsidRPr="00136304" w:rsidRDefault="00136304" w:rsidP="00136304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r w:rsidRPr="00136304">
        <w:rPr>
          <w:rFonts w:ascii="Times New Roman" w:eastAsia="新細明體" w:hAnsi="Times New Roman" w:cs="Times New Roman"/>
          <w:kern w:val="0"/>
          <w:szCs w:val="24"/>
        </w:rPr>
        <w:t>-</w:t>
      </w:r>
      <w:r w:rsidRPr="00136304">
        <w:rPr>
          <w:rFonts w:ascii="Times New Roman" w:eastAsia="新細明體" w:hAnsi="Times New Roman" w:cs="Times New Roman"/>
          <w:kern w:val="0"/>
          <w:szCs w:val="24"/>
        </w:rPr>
        <w:t xml:space="preserve">　</w:t>
      </w:r>
      <w:r w:rsidRPr="00136304">
        <w:rPr>
          <w:rFonts w:ascii="Times New Roman" w:eastAsia="新細明體" w:hAnsi="Times New Roman" w:cs="Times New Roman"/>
          <w:kern w:val="0"/>
          <w:szCs w:val="24"/>
        </w:rPr>
        <w:t>Seminar on Problems of International Law</w:t>
      </w:r>
    </w:p>
    <w:p w:rsidR="00136304" w:rsidRPr="00136304" w:rsidRDefault="00136304" w:rsidP="00136304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r w:rsidRPr="00136304">
        <w:rPr>
          <w:rFonts w:ascii="Times New Roman" w:eastAsia="新細明體" w:hAnsi="Times New Roman" w:cs="Times New Roman"/>
          <w:kern w:val="0"/>
          <w:szCs w:val="24"/>
        </w:rPr>
        <w:t>-</w:t>
      </w:r>
      <w:r w:rsidRPr="00136304">
        <w:rPr>
          <w:rFonts w:ascii="Times New Roman" w:eastAsia="新細明體" w:hAnsi="Times New Roman" w:cs="Times New Roman"/>
          <w:kern w:val="0"/>
          <w:szCs w:val="24"/>
        </w:rPr>
        <w:t xml:space="preserve">　</w:t>
      </w:r>
      <w:r w:rsidRPr="00136304">
        <w:rPr>
          <w:rFonts w:ascii="Times New Roman" w:eastAsia="新細明體" w:hAnsi="Times New Roman" w:cs="Times New Roman"/>
          <w:kern w:val="0"/>
          <w:szCs w:val="24"/>
        </w:rPr>
        <w:t>Seminar on Preparing Dissertation and Theses</w:t>
      </w:r>
    </w:p>
    <w:p w:rsidR="00136304" w:rsidRPr="00136304" w:rsidRDefault="00136304" w:rsidP="00136304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r w:rsidRPr="00136304">
        <w:rPr>
          <w:rFonts w:ascii="Times New Roman" w:eastAsia="新細明體" w:hAnsi="Times New Roman" w:cs="Times New Roman"/>
          <w:kern w:val="0"/>
          <w:szCs w:val="24"/>
        </w:rPr>
        <w:t>-</w:t>
      </w:r>
      <w:r w:rsidRPr="00136304">
        <w:rPr>
          <w:rFonts w:ascii="Times New Roman" w:eastAsia="新細明體" w:hAnsi="Times New Roman" w:cs="Times New Roman"/>
          <w:kern w:val="0"/>
          <w:szCs w:val="24"/>
        </w:rPr>
        <w:t xml:space="preserve">　</w:t>
      </w:r>
      <w:r w:rsidRPr="00136304">
        <w:rPr>
          <w:rFonts w:ascii="Times New Roman" w:eastAsia="新細明體" w:hAnsi="Times New Roman" w:cs="Times New Roman"/>
          <w:kern w:val="0"/>
          <w:szCs w:val="24"/>
        </w:rPr>
        <w:t>Second Foreign Language</w:t>
      </w:r>
    </w:p>
    <w:p w:rsidR="00136304" w:rsidRPr="00136304" w:rsidRDefault="00136304" w:rsidP="00136304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r w:rsidRPr="00136304">
        <w:rPr>
          <w:rFonts w:ascii="Times New Roman" w:eastAsia="新細明體" w:hAnsi="Times New Roman" w:cs="Times New Roman"/>
          <w:kern w:val="0"/>
          <w:szCs w:val="24"/>
        </w:rPr>
        <w:t>Limited Elective Courses</w:t>
      </w:r>
    </w:p>
    <w:p w:rsidR="00136304" w:rsidRPr="00136304" w:rsidRDefault="00136304" w:rsidP="00136304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r w:rsidRPr="00136304">
        <w:rPr>
          <w:rFonts w:ascii="Times New Roman" w:eastAsia="新細明體" w:hAnsi="Times New Roman" w:cs="Times New Roman"/>
          <w:kern w:val="0"/>
          <w:szCs w:val="24"/>
        </w:rPr>
        <w:t>-</w:t>
      </w:r>
      <w:r w:rsidRPr="00136304">
        <w:rPr>
          <w:rFonts w:ascii="Times New Roman" w:eastAsia="新細明體" w:hAnsi="Times New Roman" w:cs="Times New Roman"/>
          <w:kern w:val="0"/>
          <w:szCs w:val="24"/>
        </w:rPr>
        <w:t xml:space="preserve">　</w:t>
      </w:r>
      <w:r w:rsidRPr="00136304">
        <w:rPr>
          <w:rFonts w:ascii="Times New Roman" w:eastAsia="新細明體" w:hAnsi="Times New Roman" w:cs="Times New Roman"/>
          <w:kern w:val="0"/>
          <w:szCs w:val="24"/>
        </w:rPr>
        <w:t>Seminar on Statistical Methods of Social Science</w:t>
      </w:r>
    </w:p>
    <w:p w:rsidR="00136304" w:rsidRPr="00136304" w:rsidRDefault="00136304" w:rsidP="00136304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r w:rsidRPr="00136304">
        <w:rPr>
          <w:rFonts w:ascii="Times New Roman" w:eastAsia="新細明體" w:hAnsi="Times New Roman" w:cs="Times New Roman"/>
          <w:kern w:val="0"/>
          <w:szCs w:val="24"/>
        </w:rPr>
        <w:t>-</w:t>
      </w:r>
      <w:r w:rsidRPr="00136304">
        <w:rPr>
          <w:rFonts w:ascii="Times New Roman" w:eastAsia="新細明體" w:hAnsi="Times New Roman" w:cs="Times New Roman"/>
          <w:kern w:val="0"/>
          <w:szCs w:val="24"/>
        </w:rPr>
        <w:t xml:space="preserve">　</w:t>
      </w:r>
      <w:r w:rsidRPr="00136304">
        <w:rPr>
          <w:rFonts w:ascii="Times New Roman" w:eastAsia="新細明體" w:hAnsi="Times New Roman" w:cs="Times New Roman"/>
          <w:kern w:val="0"/>
          <w:szCs w:val="24"/>
        </w:rPr>
        <w:t>Seminar on Negotiation and Conflict</w:t>
      </w:r>
    </w:p>
    <w:p w:rsidR="00136304" w:rsidRPr="00136304" w:rsidRDefault="00136304" w:rsidP="00136304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r w:rsidRPr="00136304">
        <w:rPr>
          <w:rFonts w:ascii="Times New Roman" w:eastAsia="新細明體" w:hAnsi="Times New Roman" w:cs="Times New Roman"/>
          <w:kern w:val="0"/>
          <w:szCs w:val="24"/>
        </w:rPr>
        <w:t>-</w:t>
      </w:r>
      <w:r w:rsidRPr="00136304">
        <w:rPr>
          <w:rFonts w:ascii="Times New Roman" w:eastAsia="新細明體" w:hAnsi="Times New Roman" w:cs="Times New Roman"/>
          <w:kern w:val="0"/>
          <w:szCs w:val="24"/>
        </w:rPr>
        <w:t xml:space="preserve">　</w:t>
      </w:r>
      <w:r w:rsidRPr="00136304">
        <w:rPr>
          <w:rFonts w:ascii="Times New Roman" w:eastAsia="新細明體" w:hAnsi="Times New Roman" w:cs="Times New Roman"/>
          <w:kern w:val="0"/>
          <w:szCs w:val="24"/>
        </w:rPr>
        <w:t>Seminar on ROC Foreign Policy History</w:t>
      </w:r>
    </w:p>
    <w:p w:rsidR="00136304" w:rsidRPr="00136304" w:rsidRDefault="00136304" w:rsidP="00136304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r w:rsidRPr="00136304">
        <w:rPr>
          <w:rFonts w:ascii="Times New Roman" w:eastAsia="新細明體" w:hAnsi="Times New Roman" w:cs="Times New Roman"/>
          <w:kern w:val="0"/>
          <w:szCs w:val="24"/>
        </w:rPr>
        <w:t>-</w:t>
      </w:r>
      <w:r w:rsidRPr="00136304">
        <w:rPr>
          <w:rFonts w:ascii="Times New Roman" w:eastAsia="新細明體" w:hAnsi="Times New Roman" w:cs="Times New Roman"/>
          <w:kern w:val="0"/>
          <w:szCs w:val="24"/>
        </w:rPr>
        <w:t xml:space="preserve">　</w:t>
      </w:r>
      <w:r w:rsidRPr="00136304">
        <w:rPr>
          <w:rFonts w:ascii="Times New Roman" w:eastAsia="新細明體" w:hAnsi="Times New Roman" w:cs="Times New Roman"/>
          <w:kern w:val="0"/>
          <w:szCs w:val="24"/>
        </w:rPr>
        <w:t>Seminar on International Political Economy</w:t>
      </w:r>
    </w:p>
    <w:p w:rsidR="00161B3B" w:rsidRPr="00811D62" w:rsidRDefault="00136304" w:rsidP="00C46F12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r w:rsidRPr="00136304">
        <w:rPr>
          <w:rFonts w:ascii="Times New Roman" w:eastAsia="新細明體" w:hAnsi="Times New Roman" w:cs="Times New Roman"/>
          <w:kern w:val="0"/>
          <w:szCs w:val="24"/>
        </w:rPr>
        <w:t>-</w:t>
      </w:r>
      <w:r w:rsidRPr="00136304">
        <w:rPr>
          <w:rFonts w:ascii="Times New Roman" w:eastAsia="新細明體" w:hAnsi="Times New Roman" w:cs="Times New Roman"/>
          <w:kern w:val="0"/>
          <w:szCs w:val="24"/>
        </w:rPr>
        <w:t xml:space="preserve">　</w:t>
      </w:r>
      <w:r w:rsidRPr="00136304">
        <w:rPr>
          <w:rFonts w:ascii="Times New Roman" w:eastAsia="新細明體" w:hAnsi="Times New Roman" w:cs="Times New Roman"/>
          <w:kern w:val="0"/>
          <w:szCs w:val="24"/>
        </w:rPr>
        <w:t>Seminar on Globalization</w:t>
      </w:r>
    </w:p>
    <w:p w:rsidR="007C0D21" w:rsidRPr="00AA5A73" w:rsidRDefault="00136304" w:rsidP="00AA5A73">
      <w:pPr>
        <w:pStyle w:val="a9"/>
        <w:numPr>
          <w:ilvl w:val="0"/>
          <w:numId w:val="1"/>
        </w:numPr>
        <w:ind w:leftChars="0"/>
        <w:rPr>
          <w:rFonts w:ascii="Times New Roman" w:hAnsi="Times New Roman" w:cs="Times New Roman"/>
          <w:b/>
          <w:kern w:val="0"/>
          <w:sz w:val="32"/>
          <w:szCs w:val="28"/>
          <w:lang w:val="en-GB" w:eastAsia="zh-CN"/>
        </w:rPr>
      </w:pPr>
      <w:r w:rsidRPr="00161B3B">
        <w:rPr>
          <w:rFonts w:ascii="Times New Roman" w:hAnsi="Times New Roman" w:cs="Times New Roman"/>
          <w:b/>
          <w:kern w:val="0"/>
          <w:sz w:val="32"/>
          <w:szCs w:val="28"/>
          <w:lang w:val="en-GB" w:eastAsia="zh-CN"/>
        </w:rPr>
        <w:lastRenderedPageBreak/>
        <w:t>Doctoral</w:t>
      </w:r>
      <w:r w:rsidR="00E80049" w:rsidRPr="00161B3B">
        <w:rPr>
          <w:rFonts w:ascii="Times New Roman" w:hAnsi="Times New Roman" w:cs="Times New Roman"/>
          <w:b/>
          <w:kern w:val="0"/>
          <w:sz w:val="32"/>
          <w:szCs w:val="28"/>
          <w:lang w:val="en-GB" w:eastAsia="zh-CN"/>
        </w:rPr>
        <w:t xml:space="preserve"> Program</w:t>
      </w:r>
    </w:p>
    <w:p w:rsidR="00790A57" w:rsidRPr="00D6505A" w:rsidRDefault="00AA5A73" w:rsidP="007C0D21">
      <w:pPr>
        <w:widowControl/>
        <w:shd w:val="clear" w:color="auto" w:fill="FFFFFF"/>
        <w:spacing w:after="150" w:line="300" w:lineRule="atLeast"/>
        <w:rPr>
          <w:rFonts w:ascii="Times New Roman" w:eastAsia="新細明體" w:hAnsi="Times New Roman" w:cs="Times New Roman"/>
          <w:kern w:val="0"/>
          <w:szCs w:val="24"/>
        </w:rPr>
      </w:pPr>
      <w:r>
        <w:rPr>
          <w:rFonts w:ascii="Times New Roman" w:eastAsia="新細明體" w:hAnsi="Times New Roman" w:cs="Times New Roman"/>
          <w:kern w:val="0"/>
          <w:szCs w:val="24"/>
        </w:rPr>
        <w:t>The principal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>
        <w:rPr>
          <w:rFonts w:ascii="Times New Roman" w:eastAsia="新細明體" w:hAnsi="Times New Roman" w:cs="Times New Roman"/>
          <w:kern w:val="0"/>
          <w:szCs w:val="24"/>
        </w:rPr>
        <w:t>goal of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the doctoral </w:t>
      </w:r>
      <w:r w:rsidR="007C0D21" w:rsidRPr="00D6505A">
        <w:rPr>
          <w:rFonts w:ascii="Times New Roman" w:eastAsia="新細明體" w:hAnsi="Times New Roman" w:cs="Times New Roman"/>
          <w:kern w:val="0"/>
          <w:szCs w:val="24"/>
        </w:rPr>
        <w:t>program in political scienc</w:t>
      </w:r>
      <w:r>
        <w:rPr>
          <w:rFonts w:ascii="Times New Roman" w:eastAsia="新細明體" w:hAnsi="Times New Roman" w:cs="Times New Roman"/>
          <w:kern w:val="0"/>
          <w:szCs w:val="24"/>
        </w:rPr>
        <w:t xml:space="preserve">e is the training of scholars. </w:t>
      </w:r>
      <w:r w:rsidR="007C0D21" w:rsidRPr="00D6505A">
        <w:rPr>
          <w:rFonts w:ascii="Times New Roman" w:eastAsia="新細明體" w:hAnsi="Times New Roman" w:cs="Times New Roman"/>
          <w:kern w:val="0"/>
          <w:szCs w:val="24"/>
        </w:rPr>
        <w:t xml:space="preserve">Most students who receive doctorates in the program </w:t>
      </w:r>
      <w:r w:rsidR="008C51C6">
        <w:rPr>
          <w:rFonts w:ascii="Times New Roman" w:eastAsia="新細明體" w:hAnsi="Times New Roman" w:cs="Times New Roman" w:hint="eastAsia"/>
          <w:kern w:val="0"/>
          <w:szCs w:val="24"/>
        </w:rPr>
        <w:t xml:space="preserve">will </w:t>
      </w:r>
      <w:r w:rsidR="007C0D21" w:rsidRPr="00D6505A">
        <w:rPr>
          <w:rFonts w:ascii="Times New Roman" w:eastAsia="新細明體" w:hAnsi="Times New Roman" w:cs="Times New Roman"/>
          <w:kern w:val="0"/>
          <w:szCs w:val="24"/>
        </w:rPr>
        <w:t>do research and teac</w:t>
      </w:r>
      <w:r>
        <w:rPr>
          <w:rFonts w:ascii="Times New Roman" w:eastAsia="新細明體" w:hAnsi="Times New Roman" w:cs="Times New Roman"/>
          <w:kern w:val="0"/>
          <w:szCs w:val="24"/>
        </w:rPr>
        <w:t xml:space="preserve">h at colleges or universities. </w:t>
      </w:r>
      <w:r w:rsidR="007C0D21" w:rsidRPr="00D6505A">
        <w:rPr>
          <w:rFonts w:ascii="Times New Roman" w:eastAsia="新細明體" w:hAnsi="Times New Roman" w:cs="Times New Roman"/>
          <w:kern w:val="0"/>
          <w:szCs w:val="24"/>
        </w:rPr>
        <w:t>We offer courses and research opportunities in a wide variety of field</w:t>
      </w:r>
      <w:r>
        <w:rPr>
          <w:rFonts w:ascii="Times New Roman" w:eastAsia="新細明體" w:hAnsi="Times New Roman" w:cs="Times New Roman"/>
          <w:kern w:val="0"/>
          <w:szCs w:val="24"/>
        </w:rPr>
        <w:t xml:space="preserve">s in the discipline, including </w:t>
      </w:r>
      <w:r w:rsidR="00BD4EC8" w:rsidRPr="00D6505A">
        <w:rPr>
          <w:rFonts w:ascii="Times New Roman" w:eastAsia="新細明體" w:hAnsi="Times New Roman" w:cs="Times New Roman"/>
          <w:kern w:val="0"/>
          <w:szCs w:val="24"/>
        </w:rPr>
        <w:t>Political Theory</w:t>
      </w:r>
      <w:r w:rsidR="00BD4EC8"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>
        <w:rPr>
          <w:rFonts w:ascii="Times New Roman" w:eastAsia="新細明體" w:hAnsi="Times New Roman" w:cs="Times New Roman" w:hint="eastAsia"/>
          <w:kern w:val="0"/>
          <w:szCs w:val="24"/>
        </w:rPr>
        <w:t>and</w:t>
      </w:r>
      <w:r w:rsidR="00BD4EC8" w:rsidRPr="00BD4EC8">
        <w:t xml:space="preserve"> </w:t>
      </w:r>
      <w:r w:rsidR="00BD4EC8" w:rsidRPr="00BD4EC8">
        <w:rPr>
          <w:rFonts w:ascii="Times New Roman" w:eastAsia="新細明體" w:hAnsi="Times New Roman" w:cs="Times New Roman"/>
          <w:kern w:val="0"/>
          <w:szCs w:val="24"/>
        </w:rPr>
        <w:t>International Relations</w:t>
      </w:r>
      <w:r>
        <w:rPr>
          <w:rFonts w:ascii="Times New Roman" w:eastAsia="新細明體" w:hAnsi="Times New Roman" w:cs="Times New Roman"/>
          <w:kern w:val="0"/>
          <w:szCs w:val="24"/>
        </w:rPr>
        <w:t xml:space="preserve">. </w:t>
      </w:r>
      <w:r w:rsidR="007C0D21" w:rsidRPr="00D6505A">
        <w:rPr>
          <w:rFonts w:ascii="Times New Roman" w:eastAsia="新細明體" w:hAnsi="Times New Roman" w:cs="Times New Roman"/>
          <w:kern w:val="0"/>
          <w:szCs w:val="24"/>
        </w:rPr>
        <w:t>The program is built around small seminars that analyze critically the literature of a field or focus on a research problem. These courses prepare students for the</w:t>
      </w:r>
      <w:r w:rsidR="008D48E7">
        <w:rPr>
          <w:rFonts w:ascii="Times New Roman" w:eastAsia="新細明體" w:hAnsi="Times New Roman" w:cs="Times New Roman"/>
          <w:kern w:val="0"/>
          <w:szCs w:val="24"/>
        </w:rPr>
        <w:t>ir</w:t>
      </w:r>
      <w:r w:rsidR="007C0D21" w:rsidRPr="00D6505A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="00BD4EC8">
        <w:rPr>
          <w:rFonts w:ascii="Times New Roman" w:eastAsia="新細明體" w:hAnsi="Times New Roman" w:cs="Times New Roman"/>
          <w:kern w:val="0"/>
          <w:szCs w:val="24"/>
        </w:rPr>
        <w:t>d</w:t>
      </w:r>
      <w:r>
        <w:rPr>
          <w:rFonts w:ascii="Times New Roman" w:eastAsia="新細明體" w:hAnsi="Times New Roman" w:cs="Times New Roman" w:hint="eastAsia"/>
          <w:kern w:val="0"/>
          <w:szCs w:val="24"/>
        </w:rPr>
        <w:t>octoral</w:t>
      </w:r>
      <w:r w:rsidR="00BD4EC8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="007C0D21" w:rsidRPr="00D6505A">
        <w:rPr>
          <w:rFonts w:ascii="Times New Roman" w:eastAsia="新細明體" w:hAnsi="Times New Roman" w:cs="Times New Roman"/>
          <w:kern w:val="0"/>
          <w:szCs w:val="24"/>
        </w:rPr>
        <w:t>comprehensive exam requirement within a two-year period and for work on the doctoral dissertation.</w:t>
      </w:r>
    </w:p>
    <w:p w:rsidR="00AA5A73" w:rsidRPr="00136304" w:rsidRDefault="00AA5A73" w:rsidP="00AA5A73">
      <w:pPr>
        <w:pStyle w:val="a9"/>
        <w:widowControl/>
        <w:spacing w:line="276" w:lineRule="auto"/>
        <w:ind w:leftChars="0" w:left="720" w:hanging="720"/>
        <w:rPr>
          <w:rFonts w:ascii="Times New Roman" w:hAnsi="Times New Roman" w:cs="Times New Roman"/>
          <w:kern w:val="0"/>
          <w:sz w:val="28"/>
          <w:szCs w:val="28"/>
          <w:lang w:val="en-GB"/>
        </w:rPr>
      </w:pPr>
      <w:r>
        <w:rPr>
          <w:rFonts w:ascii="Times New Roman" w:hAnsi="Times New Roman" w:cs="Times New Roman" w:hint="eastAsia"/>
          <w:kern w:val="0"/>
          <w:sz w:val="28"/>
          <w:szCs w:val="28"/>
          <w:lang w:val="en-GB"/>
        </w:rPr>
        <w:t xml:space="preserve">3-1 </w:t>
      </w:r>
      <w:r w:rsidR="00BD4EC8">
        <w:rPr>
          <w:rFonts w:ascii="Times New Roman" w:hAnsi="Times New Roman" w:cs="Times New Roman"/>
          <w:kern w:val="0"/>
          <w:sz w:val="28"/>
          <w:szCs w:val="28"/>
          <w:lang w:val="en-GB" w:eastAsia="zh-CN"/>
        </w:rPr>
        <w:t>Political Th</w:t>
      </w:r>
      <w:r w:rsidR="00BD4EC8">
        <w:rPr>
          <w:rFonts w:ascii="Times New Roman" w:hAnsi="Times New Roman" w:cs="Times New Roman"/>
          <w:kern w:val="0"/>
          <w:sz w:val="28"/>
          <w:szCs w:val="28"/>
          <w:lang w:val="en-GB"/>
        </w:rPr>
        <w:t>eory</w:t>
      </w:r>
    </w:p>
    <w:p w:rsidR="00AA5A73" w:rsidRPr="00136304" w:rsidRDefault="00AA5A73" w:rsidP="00AA5A73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r w:rsidRPr="00136304">
        <w:rPr>
          <w:rFonts w:ascii="Times New Roman" w:eastAsia="新細明體" w:hAnsi="Times New Roman" w:cs="Times New Roman"/>
          <w:kern w:val="0"/>
          <w:szCs w:val="24"/>
        </w:rPr>
        <w:t>Required Courses</w:t>
      </w:r>
    </w:p>
    <w:p w:rsidR="00AA5A73" w:rsidRPr="00136304" w:rsidRDefault="00AA5A73" w:rsidP="00AA5A73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r w:rsidRPr="00136304">
        <w:rPr>
          <w:rFonts w:ascii="Times New Roman" w:eastAsia="新細明體" w:hAnsi="Times New Roman" w:cs="Times New Roman"/>
          <w:kern w:val="0"/>
          <w:szCs w:val="24"/>
        </w:rPr>
        <w:t>-</w:t>
      </w:r>
      <w:r w:rsidRPr="00136304">
        <w:rPr>
          <w:rFonts w:ascii="Times New Roman" w:eastAsia="新細明體" w:hAnsi="Times New Roman" w:cs="Times New Roman"/>
          <w:kern w:val="0"/>
          <w:szCs w:val="24"/>
        </w:rPr>
        <w:t xml:space="preserve">　</w:t>
      </w:r>
      <w:r w:rsidRPr="00136304">
        <w:rPr>
          <w:rFonts w:ascii="Times New Roman" w:eastAsia="新細明體" w:hAnsi="Times New Roman" w:cs="Times New Roman"/>
          <w:kern w:val="0"/>
          <w:szCs w:val="24"/>
        </w:rPr>
        <w:t>Seminar on Modern Western Political Thought</w:t>
      </w:r>
    </w:p>
    <w:p w:rsidR="00AA5A73" w:rsidRPr="00136304" w:rsidRDefault="00AA5A73" w:rsidP="00AA5A73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r w:rsidRPr="00136304">
        <w:rPr>
          <w:rFonts w:ascii="Times New Roman" w:eastAsia="新細明體" w:hAnsi="Times New Roman" w:cs="Times New Roman"/>
          <w:kern w:val="0"/>
          <w:szCs w:val="24"/>
        </w:rPr>
        <w:t>-</w:t>
      </w:r>
      <w:r w:rsidRPr="00136304">
        <w:rPr>
          <w:rFonts w:ascii="Times New Roman" w:eastAsia="新細明體" w:hAnsi="Times New Roman" w:cs="Times New Roman"/>
          <w:kern w:val="0"/>
          <w:szCs w:val="24"/>
        </w:rPr>
        <w:t xml:space="preserve">　</w:t>
      </w:r>
      <w:r w:rsidRPr="00136304">
        <w:rPr>
          <w:rFonts w:ascii="Times New Roman" w:eastAsia="新細明體" w:hAnsi="Times New Roman" w:cs="Times New Roman"/>
          <w:kern w:val="0"/>
          <w:szCs w:val="24"/>
        </w:rPr>
        <w:t>Seminar on Preparing Dissertation and Theses</w:t>
      </w:r>
    </w:p>
    <w:p w:rsidR="00AA5A73" w:rsidRPr="00136304" w:rsidRDefault="00AA5A73" w:rsidP="00AA5A73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r w:rsidRPr="00136304">
        <w:rPr>
          <w:rFonts w:ascii="Times New Roman" w:eastAsia="新細明體" w:hAnsi="Times New Roman" w:cs="Times New Roman"/>
          <w:kern w:val="0"/>
          <w:szCs w:val="24"/>
        </w:rPr>
        <w:t>Limited Elective Courses</w:t>
      </w:r>
    </w:p>
    <w:p w:rsidR="00AA5A73" w:rsidRPr="00136304" w:rsidRDefault="00AA5A73" w:rsidP="00AA5A73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r w:rsidRPr="00136304">
        <w:rPr>
          <w:rFonts w:ascii="Times New Roman" w:eastAsia="新細明體" w:hAnsi="Times New Roman" w:cs="Times New Roman"/>
          <w:kern w:val="0"/>
          <w:szCs w:val="24"/>
        </w:rPr>
        <w:t>-</w:t>
      </w:r>
      <w:r w:rsidRPr="00136304">
        <w:rPr>
          <w:rFonts w:ascii="Times New Roman" w:eastAsia="新細明體" w:hAnsi="Times New Roman" w:cs="Times New Roman"/>
          <w:kern w:val="0"/>
          <w:szCs w:val="24"/>
        </w:rPr>
        <w:t xml:space="preserve">　</w:t>
      </w:r>
      <w:r w:rsidRPr="00136304">
        <w:rPr>
          <w:rFonts w:ascii="Times New Roman" w:eastAsia="新細明體" w:hAnsi="Times New Roman" w:cs="Times New Roman"/>
          <w:kern w:val="0"/>
          <w:szCs w:val="24"/>
        </w:rPr>
        <w:t>seminar on Materials Concerning Politics of Ancient China</w:t>
      </w:r>
    </w:p>
    <w:p w:rsidR="00AA5A73" w:rsidRPr="00136304" w:rsidRDefault="00AA5A73" w:rsidP="00AA5A73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r w:rsidRPr="00136304">
        <w:rPr>
          <w:rFonts w:ascii="Times New Roman" w:eastAsia="新細明體" w:hAnsi="Times New Roman" w:cs="Times New Roman"/>
          <w:kern w:val="0"/>
          <w:szCs w:val="24"/>
        </w:rPr>
        <w:t>-</w:t>
      </w:r>
      <w:r w:rsidRPr="00136304">
        <w:rPr>
          <w:rFonts w:ascii="Times New Roman" w:eastAsia="新細明體" w:hAnsi="Times New Roman" w:cs="Times New Roman"/>
          <w:kern w:val="0"/>
          <w:szCs w:val="24"/>
        </w:rPr>
        <w:t xml:space="preserve">　</w:t>
      </w:r>
      <w:r w:rsidRPr="00136304">
        <w:rPr>
          <w:rFonts w:ascii="Times New Roman" w:eastAsia="新細明體" w:hAnsi="Times New Roman" w:cs="Times New Roman"/>
          <w:kern w:val="0"/>
          <w:szCs w:val="24"/>
        </w:rPr>
        <w:t>Seminar on Materials Concerning Politics of Modern China</w:t>
      </w:r>
    </w:p>
    <w:p w:rsidR="00AA5A73" w:rsidRPr="00811D62" w:rsidRDefault="00AA5A73" w:rsidP="00AA5A73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r w:rsidRPr="00136304">
        <w:rPr>
          <w:rFonts w:ascii="Times New Roman" w:eastAsia="新細明體" w:hAnsi="Times New Roman" w:cs="Times New Roman"/>
          <w:kern w:val="0"/>
          <w:szCs w:val="24"/>
        </w:rPr>
        <w:t>-</w:t>
      </w:r>
      <w:r w:rsidRPr="00136304">
        <w:rPr>
          <w:rFonts w:ascii="Times New Roman" w:eastAsia="新細明體" w:hAnsi="Times New Roman" w:cs="Times New Roman"/>
          <w:kern w:val="0"/>
          <w:szCs w:val="24"/>
        </w:rPr>
        <w:t xml:space="preserve">　</w:t>
      </w:r>
      <w:r w:rsidRPr="00136304">
        <w:rPr>
          <w:rFonts w:ascii="Times New Roman" w:eastAsia="新細明體" w:hAnsi="Times New Roman" w:cs="Times New Roman"/>
          <w:kern w:val="0"/>
          <w:szCs w:val="24"/>
        </w:rPr>
        <w:t>Seminar on Democratic Politics Theory</w:t>
      </w:r>
    </w:p>
    <w:p w:rsidR="00AA5A73" w:rsidRPr="00136304" w:rsidRDefault="00AA5A73" w:rsidP="00AA5A73">
      <w:pPr>
        <w:widowControl/>
        <w:rPr>
          <w:rFonts w:ascii="Times New Roman" w:hAnsi="Times New Roman" w:cs="Times New Roman"/>
          <w:kern w:val="0"/>
          <w:sz w:val="28"/>
          <w:szCs w:val="28"/>
          <w:lang w:val="en-GB" w:eastAsia="zh-CN"/>
        </w:rPr>
      </w:pPr>
      <w:r>
        <w:rPr>
          <w:rFonts w:ascii="Times New Roman" w:hAnsi="Times New Roman" w:cs="Times New Roman" w:hint="eastAsia"/>
          <w:kern w:val="0"/>
          <w:sz w:val="28"/>
          <w:szCs w:val="28"/>
          <w:lang w:val="en-GB"/>
        </w:rPr>
        <w:t>3</w:t>
      </w:r>
      <w:r w:rsidRPr="00811D62">
        <w:rPr>
          <w:rFonts w:ascii="Times New Roman" w:hAnsi="Times New Roman" w:cs="Times New Roman" w:hint="eastAsia"/>
          <w:kern w:val="0"/>
          <w:sz w:val="28"/>
          <w:szCs w:val="28"/>
          <w:lang w:val="en-GB" w:eastAsia="zh-CN"/>
        </w:rPr>
        <w:t xml:space="preserve">-2 </w:t>
      </w:r>
      <w:r w:rsidRPr="00136304">
        <w:rPr>
          <w:rFonts w:ascii="Times New Roman" w:hAnsi="Times New Roman" w:cs="Times New Roman"/>
          <w:kern w:val="0"/>
          <w:sz w:val="28"/>
          <w:szCs w:val="28"/>
          <w:lang w:val="en-GB" w:eastAsia="zh-CN"/>
        </w:rPr>
        <w:t>International Relations</w:t>
      </w:r>
    </w:p>
    <w:p w:rsidR="00AA5A73" w:rsidRPr="00136304" w:rsidRDefault="00AA5A73" w:rsidP="00AA5A73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r w:rsidRPr="00136304">
        <w:rPr>
          <w:rFonts w:ascii="Times New Roman" w:eastAsia="新細明體" w:hAnsi="Times New Roman" w:cs="Times New Roman"/>
          <w:kern w:val="0"/>
          <w:szCs w:val="24"/>
        </w:rPr>
        <w:t>Required Courses</w:t>
      </w:r>
    </w:p>
    <w:p w:rsidR="00AA5A73" w:rsidRPr="00136304" w:rsidRDefault="00AA5A73" w:rsidP="00AA5A73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r w:rsidRPr="00136304">
        <w:rPr>
          <w:rFonts w:ascii="Times New Roman" w:eastAsia="新細明體" w:hAnsi="Times New Roman" w:cs="Times New Roman"/>
          <w:kern w:val="0"/>
          <w:szCs w:val="24"/>
        </w:rPr>
        <w:t>-</w:t>
      </w:r>
      <w:r w:rsidRPr="00136304">
        <w:rPr>
          <w:rFonts w:ascii="Times New Roman" w:eastAsia="新細明體" w:hAnsi="Times New Roman" w:cs="Times New Roman"/>
          <w:kern w:val="0"/>
          <w:szCs w:val="24"/>
        </w:rPr>
        <w:t xml:space="preserve">　</w:t>
      </w:r>
      <w:r w:rsidRPr="00136304">
        <w:rPr>
          <w:rFonts w:ascii="Times New Roman" w:eastAsia="新細明體" w:hAnsi="Times New Roman" w:cs="Times New Roman"/>
          <w:kern w:val="0"/>
          <w:szCs w:val="24"/>
        </w:rPr>
        <w:t>Seminar on Foreign Policy Analysis</w:t>
      </w:r>
    </w:p>
    <w:p w:rsidR="00AA5A73" w:rsidRPr="00136304" w:rsidRDefault="00AA5A73" w:rsidP="00AA5A73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r w:rsidRPr="00136304">
        <w:rPr>
          <w:rFonts w:ascii="Times New Roman" w:eastAsia="新細明體" w:hAnsi="Times New Roman" w:cs="Times New Roman"/>
          <w:kern w:val="0"/>
          <w:szCs w:val="24"/>
        </w:rPr>
        <w:t>-</w:t>
      </w:r>
      <w:r w:rsidRPr="00136304">
        <w:rPr>
          <w:rFonts w:ascii="Times New Roman" w:eastAsia="新細明體" w:hAnsi="Times New Roman" w:cs="Times New Roman"/>
          <w:kern w:val="0"/>
          <w:szCs w:val="24"/>
        </w:rPr>
        <w:t xml:space="preserve">　</w:t>
      </w:r>
      <w:r w:rsidRPr="00136304">
        <w:rPr>
          <w:rFonts w:ascii="Times New Roman" w:eastAsia="新細明體" w:hAnsi="Times New Roman" w:cs="Times New Roman"/>
          <w:kern w:val="0"/>
          <w:szCs w:val="24"/>
        </w:rPr>
        <w:t>Seminar on Preparing Dissertation and Theses</w:t>
      </w:r>
    </w:p>
    <w:p w:rsidR="00AA5A73" w:rsidRPr="00136304" w:rsidRDefault="00AA5A73" w:rsidP="00AA5A73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r w:rsidRPr="00136304">
        <w:rPr>
          <w:rFonts w:ascii="Times New Roman" w:eastAsia="新細明體" w:hAnsi="Times New Roman" w:cs="Times New Roman"/>
          <w:kern w:val="0"/>
          <w:szCs w:val="24"/>
        </w:rPr>
        <w:t>-</w:t>
      </w:r>
      <w:r w:rsidRPr="00136304">
        <w:rPr>
          <w:rFonts w:ascii="Times New Roman" w:eastAsia="新細明體" w:hAnsi="Times New Roman" w:cs="Times New Roman"/>
          <w:kern w:val="0"/>
          <w:szCs w:val="24"/>
        </w:rPr>
        <w:t xml:space="preserve">　</w:t>
      </w:r>
      <w:r w:rsidRPr="00136304">
        <w:rPr>
          <w:rFonts w:ascii="Times New Roman" w:eastAsia="新細明體" w:hAnsi="Times New Roman" w:cs="Times New Roman"/>
          <w:kern w:val="0"/>
          <w:szCs w:val="24"/>
        </w:rPr>
        <w:t>Second Foreign Language</w:t>
      </w:r>
    </w:p>
    <w:p w:rsidR="00AA5A73" w:rsidRPr="00136304" w:rsidRDefault="00AA5A73" w:rsidP="00AA5A73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r w:rsidRPr="00136304">
        <w:rPr>
          <w:rFonts w:ascii="Times New Roman" w:eastAsia="新細明體" w:hAnsi="Times New Roman" w:cs="Times New Roman"/>
          <w:kern w:val="0"/>
          <w:szCs w:val="24"/>
        </w:rPr>
        <w:t>Limited Elective Courses</w:t>
      </w:r>
    </w:p>
    <w:p w:rsidR="00AA5A73" w:rsidRPr="00136304" w:rsidRDefault="00AA5A73" w:rsidP="00AA5A73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r w:rsidRPr="00136304">
        <w:rPr>
          <w:rFonts w:ascii="Times New Roman" w:eastAsia="新細明體" w:hAnsi="Times New Roman" w:cs="Times New Roman"/>
          <w:kern w:val="0"/>
          <w:szCs w:val="24"/>
        </w:rPr>
        <w:t>-</w:t>
      </w:r>
      <w:r w:rsidRPr="00136304">
        <w:rPr>
          <w:rFonts w:ascii="Times New Roman" w:eastAsia="新細明體" w:hAnsi="Times New Roman" w:cs="Times New Roman"/>
          <w:kern w:val="0"/>
          <w:szCs w:val="24"/>
        </w:rPr>
        <w:t xml:space="preserve">　</w:t>
      </w:r>
      <w:r w:rsidRPr="00136304">
        <w:rPr>
          <w:rFonts w:ascii="Times New Roman" w:eastAsia="新細明體" w:hAnsi="Times New Roman" w:cs="Times New Roman"/>
          <w:kern w:val="0"/>
          <w:szCs w:val="24"/>
        </w:rPr>
        <w:t>Seminar on Negotiation and Conflict</w:t>
      </w:r>
    </w:p>
    <w:p w:rsidR="00AA5A73" w:rsidRPr="00136304" w:rsidRDefault="00AA5A73" w:rsidP="00AA5A73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r w:rsidRPr="00136304">
        <w:rPr>
          <w:rFonts w:ascii="Times New Roman" w:eastAsia="新細明體" w:hAnsi="Times New Roman" w:cs="Times New Roman"/>
          <w:kern w:val="0"/>
          <w:szCs w:val="24"/>
        </w:rPr>
        <w:t>-</w:t>
      </w:r>
      <w:r w:rsidRPr="00136304">
        <w:rPr>
          <w:rFonts w:ascii="Times New Roman" w:eastAsia="新細明體" w:hAnsi="Times New Roman" w:cs="Times New Roman"/>
          <w:kern w:val="0"/>
          <w:szCs w:val="24"/>
        </w:rPr>
        <w:t xml:space="preserve">　</w:t>
      </w:r>
      <w:r w:rsidRPr="00136304">
        <w:rPr>
          <w:rFonts w:ascii="Times New Roman" w:eastAsia="新細明體" w:hAnsi="Times New Roman" w:cs="Times New Roman"/>
          <w:kern w:val="0"/>
          <w:szCs w:val="24"/>
        </w:rPr>
        <w:t>Seminar on International Political Economy</w:t>
      </w:r>
    </w:p>
    <w:p w:rsidR="00AA5A73" w:rsidRPr="00136304" w:rsidRDefault="00AA5A73" w:rsidP="00AA5A73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r w:rsidRPr="00136304">
        <w:rPr>
          <w:rFonts w:ascii="Times New Roman" w:eastAsia="新細明體" w:hAnsi="Times New Roman" w:cs="Times New Roman"/>
          <w:kern w:val="0"/>
          <w:szCs w:val="24"/>
        </w:rPr>
        <w:t>-</w:t>
      </w:r>
      <w:r w:rsidRPr="00136304">
        <w:rPr>
          <w:rFonts w:ascii="Times New Roman" w:eastAsia="新細明體" w:hAnsi="Times New Roman" w:cs="Times New Roman"/>
          <w:kern w:val="0"/>
          <w:szCs w:val="24"/>
        </w:rPr>
        <w:t xml:space="preserve">　</w:t>
      </w:r>
      <w:r w:rsidRPr="00136304">
        <w:rPr>
          <w:rFonts w:ascii="Times New Roman" w:eastAsia="新細明體" w:hAnsi="Times New Roman" w:cs="Times New Roman"/>
          <w:kern w:val="0"/>
          <w:szCs w:val="24"/>
        </w:rPr>
        <w:t>Seminar on Globalization</w:t>
      </w:r>
    </w:p>
    <w:p w:rsidR="00161B3B" w:rsidRDefault="00161B3B" w:rsidP="00AA5A73">
      <w:pPr>
        <w:rPr>
          <w:rFonts w:ascii="Times New Roman" w:hAnsi="Times New Roman" w:cs="Times New Roman"/>
          <w:b/>
          <w:kern w:val="0"/>
          <w:sz w:val="32"/>
          <w:szCs w:val="28"/>
        </w:rPr>
      </w:pPr>
    </w:p>
    <w:p w:rsidR="00FC2962" w:rsidRDefault="00FC2962" w:rsidP="00AA5A73">
      <w:pPr>
        <w:rPr>
          <w:rFonts w:ascii="Times New Roman" w:hAnsi="Times New Roman" w:cs="Times New Roman"/>
          <w:b/>
          <w:kern w:val="0"/>
          <w:sz w:val="32"/>
          <w:szCs w:val="28"/>
        </w:rPr>
      </w:pPr>
    </w:p>
    <w:p w:rsidR="00FC2962" w:rsidRDefault="00FC2962" w:rsidP="00AA5A73">
      <w:pPr>
        <w:rPr>
          <w:rFonts w:ascii="Times New Roman" w:hAnsi="Times New Roman" w:cs="Times New Roman"/>
          <w:b/>
          <w:kern w:val="0"/>
          <w:sz w:val="32"/>
          <w:szCs w:val="28"/>
        </w:rPr>
      </w:pPr>
    </w:p>
    <w:p w:rsidR="00FC2962" w:rsidRDefault="00FC2962" w:rsidP="00AA5A73">
      <w:pPr>
        <w:rPr>
          <w:rFonts w:ascii="Times New Roman" w:hAnsi="Times New Roman" w:cs="Times New Roman"/>
          <w:b/>
          <w:kern w:val="0"/>
          <w:sz w:val="32"/>
          <w:szCs w:val="28"/>
        </w:rPr>
      </w:pPr>
    </w:p>
    <w:p w:rsidR="00FC2962" w:rsidRPr="00AA5A73" w:rsidRDefault="00FC2962" w:rsidP="00AA5A73">
      <w:pPr>
        <w:rPr>
          <w:rFonts w:ascii="Times New Roman" w:hAnsi="Times New Roman" w:cs="Times New Roman"/>
          <w:b/>
          <w:kern w:val="0"/>
          <w:sz w:val="32"/>
          <w:szCs w:val="28"/>
        </w:rPr>
      </w:pPr>
    </w:p>
    <w:p w:rsidR="00136304" w:rsidRPr="00136304" w:rsidRDefault="00136304" w:rsidP="00136304">
      <w:pPr>
        <w:pStyle w:val="a9"/>
        <w:numPr>
          <w:ilvl w:val="0"/>
          <w:numId w:val="1"/>
        </w:numPr>
        <w:ind w:leftChars="0"/>
        <w:rPr>
          <w:rFonts w:ascii="Times New Roman" w:eastAsia="新細明體" w:hAnsi="Times New Roman" w:cs="Times New Roman"/>
          <w:b/>
          <w:sz w:val="32"/>
          <w:szCs w:val="28"/>
        </w:rPr>
      </w:pPr>
      <w:r w:rsidRPr="00136304">
        <w:rPr>
          <w:rFonts w:ascii="Times New Roman" w:eastAsia="新細明體" w:hAnsi="Times New Roman" w:cs="Times New Roman"/>
          <w:b/>
          <w:sz w:val="32"/>
          <w:szCs w:val="28"/>
        </w:rPr>
        <w:lastRenderedPageBreak/>
        <w:t>Dual Degree Program</w:t>
      </w:r>
    </w:p>
    <w:p w:rsidR="00136304" w:rsidRPr="00136304" w:rsidRDefault="00136304" w:rsidP="00136304">
      <w:pPr>
        <w:pStyle w:val="a9"/>
        <w:ind w:leftChars="0" w:left="360"/>
        <w:rPr>
          <w:rFonts w:ascii="Times New Roman" w:eastAsia="新細明體" w:hAnsi="Times New Roman" w:cs="Times New Roman"/>
          <w:b/>
          <w:szCs w:val="24"/>
        </w:rPr>
      </w:pPr>
      <w:r w:rsidRPr="00136304">
        <w:rPr>
          <w:rFonts w:ascii="Times New Roman" w:eastAsia="新細明體" w:hAnsi="Times New Roman" w:cs="Times New Roman"/>
          <w:b/>
          <w:szCs w:val="24"/>
        </w:rPr>
        <w:t xml:space="preserve">Dual Degree Program </w:t>
      </w:r>
      <w:proofErr w:type="gramStart"/>
      <w:r w:rsidRPr="00136304">
        <w:rPr>
          <w:rFonts w:ascii="Times New Roman" w:eastAsia="新細明體" w:hAnsi="Times New Roman" w:cs="Times New Roman"/>
          <w:b/>
          <w:szCs w:val="24"/>
        </w:rPr>
        <w:t>Between</w:t>
      </w:r>
      <w:proofErr w:type="gramEnd"/>
      <w:r w:rsidRPr="00136304">
        <w:rPr>
          <w:rFonts w:ascii="Times New Roman" w:eastAsia="新細明體" w:hAnsi="Times New Roman" w:cs="Times New Roman"/>
          <w:b/>
          <w:szCs w:val="24"/>
        </w:rPr>
        <w:t xml:space="preserve"> NTU and </w:t>
      </w:r>
      <w:proofErr w:type="spellStart"/>
      <w:r w:rsidRPr="00136304">
        <w:rPr>
          <w:rFonts w:ascii="Times New Roman" w:eastAsia="新細明體" w:hAnsi="Times New Roman" w:cs="Times New Roman"/>
          <w:b/>
          <w:szCs w:val="24"/>
        </w:rPr>
        <w:t>Waseda</w:t>
      </w:r>
      <w:proofErr w:type="spellEnd"/>
      <w:r w:rsidRPr="00136304">
        <w:rPr>
          <w:rFonts w:ascii="Times New Roman" w:eastAsia="新細明體" w:hAnsi="Times New Roman" w:cs="Times New Roman"/>
          <w:b/>
          <w:szCs w:val="24"/>
        </w:rPr>
        <w:t xml:space="preserve"> University</w:t>
      </w:r>
    </w:p>
    <w:p w:rsidR="00136304" w:rsidRPr="00136304" w:rsidRDefault="00136304" w:rsidP="00136304">
      <w:pPr>
        <w:pStyle w:val="a9"/>
        <w:ind w:leftChars="0" w:left="360"/>
        <w:rPr>
          <w:rFonts w:ascii="Times New Roman" w:eastAsia="新細明體" w:hAnsi="Times New Roman" w:cs="Times New Roman"/>
          <w:szCs w:val="24"/>
        </w:rPr>
      </w:pPr>
      <w:r w:rsidRPr="00136304">
        <w:rPr>
          <w:rFonts w:ascii="Times New Roman" w:eastAsia="新細明體" w:hAnsi="Times New Roman" w:cs="Times New Roman"/>
          <w:szCs w:val="24"/>
        </w:rPr>
        <w:t xml:space="preserve">Double Degree Program </w:t>
      </w:r>
      <w:proofErr w:type="gramStart"/>
      <w:r w:rsidRPr="00136304">
        <w:rPr>
          <w:rFonts w:ascii="Times New Roman" w:eastAsia="新細明體" w:hAnsi="Times New Roman" w:cs="Times New Roman"/>
          <w:szCs w:val="24"/>
        </w:rPr>
        <w:t>Between</w:t>
      </w:r>
      <w:proofErr w:type="gramEnd"/>
      <w:r w:rsidRPr="00136304">
        <w:rPr>
          <w:rFonts w:ascii="Times New Roman" w:eastAsia="新細明體" w:hAnsi="Times New Roman" w:cs="Times New Roman"/>
          <w:szCs w:val="24"/>
        </w:rPr>
        <w:t xml:space="preserve"> NTU and </w:t>
      </w:r>
      <w:proofErr w:type="spellStart"/>
      <w:r w:rsidRPr="00136304">
        <w:rPr>
          <w:rFonts w:ascii="Times New Roman" w:eastAsia="新細明體" w:hAnsi="Times New Roman" w:cs="Times New Roman"/>
          <w:szCs w:val="24"/>
        </w:rPr>
        <w:t>Waseda</w:t>
      </w:r>
      <w:proofErr w:type="spellEnd"/>
      <w:r w:rsidRPr="00136304">
        <w:rPr>
          <w:rFonts w:ascii="Times New Roman" w:eastAsia="新細明體" w:hAnsi="Times New Roman" w:cs="Times New Roman"/>
          <w:szCs w:val="24"/>
        </w:rPr>
        <w:t xml:space="preserve"> University was the first double degree in National Taiwan University, and it offers degrees in SPSE and SILS since 2006.</w:t>
      </w:r>
      <w:r w:rsidR="00C46F12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136304">
        <w:rPr>
          <w:rFonts w:ascii="Times New Roman" w:eastAsia="新細明體" w:hAnsi="Times New Roman" w:cs="Times New Roman"/>
          <w:szCs w:val="24"/>
        </w:rPr>
        <w:t xml:space="preserve">Students who successfully apply have to study in the </w:t>
      </w:r>
      <w:proofErr w:type="spellStart"/>
      <w:r w:rsidRPr="00136304">
        <w:rPr>
          <w:rFonts w:ascii="Times New Roman" w:eastAsia="新細明體" w:hAnsi="Times New Roman" w:cs="Times New Roman"/>
          <w:szCs w:val="24"/>
        </w:rPr>
        <w:t>Waseda</w:t>
      </w:r>
      <w:proofErr w:type="spellEnd"/>
      <w:r w:rsidRPr="00136304">
        <w:rPr>
          <w:rFonts w:ascii="Times New Roman" w:eastAsia="新細明體" w:hAnsi="Times New Roman" w:cs="Times New Roman"/>
          <w:szCs w:val="24"/>
        </w:rPr>
        <w:t xml:space="preserve"> campus for 3 semesters along with completing 64 credi</w:t>
      </w:r>
      <w:r w:rsidR="00E80049">
        <w:rPr>
          <w:rFonts w:ascii="Times New Roman" w:eastAsia="新細明體" w:hAnsi="Times New Roman" w:cs="Times New Roman"/>
          <w:szCs w:val="24"/>
        </w:rPr>
        <w:t xml:space="preserve">ts by </w:t>
      </w:r>
      <w:r w:rsidRPr="00136304">
        <w:rPr>
          <w:rFonts w:ascii="Times New Roman" w:eastAsia="新細明體" w:hAnsi="Times New Roman" w:cs="Times New Roman"/>
          <w:szCs w:val="24"/>
        </w:rPr>
        <w:t>April</w:t>
      </w:r>
      <w:r w:rsidR="00E80049">
        <w:rPr>
          <w:rFonts w:ascii="Times New Roman" w:eastAsia="新細明體" w:hAnsi="Times New Roman" w:cs="Times New Roman"/>
          <w:szCs w:val="24"/>
        </w:rPr>
        <w:t xml:space="preserve"> the next year</w:t>
      </w:r>
      <w:r w:rsidRPr="00136304">
        <w:rPr>
          <w:rFonts w:ascii="Times New Roman" w:eastAsia="新細明體" w:hAnsi="Times New Roman" w:cs="Times New Roman"/>
          <w:szCs w:val="24"/>
        </w:rPr>
        <w:t>, while finishing graduation requirements of NTU.</w:t>
      </w:r>
    </w:p>
    <w:p w:rsidR="00136304" w:rsidRPr="00136304" w:rsidRDefault="00136304" w:rsidP="00136304">
      <w:pPr>
        <w:pStyle w:val="a9"/>
        <w:ind w:leftChars="0" w:left="360"/>
        <w:rPr>
          <w:rFonts w:ascii="Times New Roman" w:eastAsia="新細明體" w:hAnsi="Times New Roman" w:cs="Times New Roman"/>
          <w:szCs w:val="24"/>
        </w:rPr>
      </w:pPr>
    </w:p>
    <w:p w:rsidR="00136304" w:rsidRDefault="00E80049" w:rsidP="00136304">
      <w:pPr>
        <w:pStyle w:val="a9"/>
        <w:ind w:leftChars="0" w:left="360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/>
          <w:szCs w:val="24"/>
        </w:rPr>
        <w:t>The applicant</w:t>
      </w:r>
      <w:r w:rsidR="00136304" w:rsidRPr="00136304">
        <w:rPr>
          <w:rFonts w:ascii="Times New Roman" w:eastAsia="新細明體" w:hAnsi="Times New Roman" w:cs="Times New Roman"/>
          <w:szCs w:val="24"/>
        </w:rPr>
        <w:t>s are required to attach documents of passing JLPT 1st level or getting 220 above in EJU</w:t>
      </w:r>
      <w:r>
        <w:rPr>
          <w:rFonts w:ascii="Times New Roman" w:eastAsia="新細明體" w:hAnsi="Times New Roman" w:cs="Times New Roman"/>
          <w:szCs w:val="24"/>
        </w:rPr>
        <w:t xml:space="preserve"> test as language certificates</w:t>
      </w:r>
      <w:r w:rsidR="00136304" w:rsidRPr="00136304">
        <w:rPr>
          <w:rFonts w:ascii="Times New Roman" w:eastAsia="新細明體" w:hAnsi="Times New Roman" w:cs="Times New Roman"/>
          <w:szCs w:val="24"/>
        </w:rPr>
        <w:t>. An attached reference letter in Japanese proficiency is also acceptable while the applicant is obligated to obtain language requirement before completion of Double Degree Program. Applications for studying in SILS</w:t>
      </w:r>
      <w:r w:rsidR="00BD4EC8">
        <w:rPr>
          <w:rFonts w:ascii="Times New Roman" w:eastAsia="新細明體" w:hAnsi="Times New Roman" w:cs="Times New Roman"/>
          <w:szCs w:val="24"/>
        </w:rPr>
        <w:t xml:space="preserve"> require obtaining one </w:t>
      </w:r>
      <w:r w:rsidR="00136304" w:rsidRPr="00136304">
        <w:rPr>
          <w:rFonts w:ascii="Times New Roman" w:eastAsia="新細明體" w:hAnsi="Times New Roman" w:cs="Times New Roman"/>
          <w:szCs w:val="24"/>
        </w:rPr>
        <w:t xml:space="preserve">of </w:t>
      </w:r>
      <w:r w:rsidR="00BD4EC8">
        <w:rPr>
          <w:rFonts w:ascii="Times New Roman" w:eastAsia="新細明體" w:hAnsi="Times New Roman" w:cs="Times New Roman"/>
          <w:szCs w:val="24"/>
        </w:rPr>
        <w:t xml:space="preserve">the </w:t>
      </w:r>
      <w:r w:rsidR="00136304" w:rsidRPr="00136304">
        <w:rPr>
          <w:rFonts w:ascii="Times New Roman" w:eastAsia="新細明體" w:hAnsi="Times New Roman" w:cs="Times New Roman"/>
          <w:szCs w:val="24"/>
        </w:rPr>
        <w:t>three</w:t>
      </w:r>
      <w:r w:rsidR="00BD4EC8">
        <w:rPr>
          <w:rFonts w:ascii="Times New Roman" w:eastAsia="新細明體" w:hAnsi="Times New Roman" w:cs="Times New Roman"/>
          <w:szCs w:val="24"/>
        </w:rPr>
        <w:t xml:space="preserve"> standards</w:t>
      </w:r>
      <w:r w:rsidR="00136304" w:rsidRPr="00136304">
        <w:rPr>
          <w:rFonts w:ascii="Times New Roman" w:eastAsia="新細明體" w:hAnsi="Times New Roman" w:cs="Times New Roman"/>
          <w:szCs w:val="24"/>
        </w:rPr>
        <w:t xml:space="preserve"> below:</w:t>
      </w:r>
    </w:p>
    <w:p w:rsidR="00C46F12" w:rsidRPr="00136304" w:rsidRDefault="00C46F12" w:rsidP="00136304">
      <w:pPr>
        <w:pStyle w:val="a9"/>
        <w:ind w:leftChars="0" w:left="360"/>
        <w:rPr>
          <w:rFonts w:ascii="Times New Roman" w:eastAsia="新細明體" w:hAnsi="Times New Roman" w:cs="Times New Roman"/>
          <w:szCs w:val="24"/>
        </w:rPr>
      </w:pPr>
    </w:p>
    <w:p w:rsidR="00136304" w:rsidRPr="00136304" w:rsidRDefault="00136304" w:rsidP="00136304">
      <w:pPr>
        <w:pStyle w:val="a9"/>
        <w:ind w:leftChars="0" w:left="360"/>
        <w:rPr>
          <w:rFonts w:ascii="Times New Roman" w:eastAsia="新細明體" w:hAnsi="Times New Roman" w:cs="Times New Roman"/>
          <w:szCs w:val="24"/>
        </w:rPr>
      </w:pPr>
      <w:r w:rsidRPr="00136304">
        <w:rPr>
          <w:rFonts w:ascii="Times New Roman" w:eastAsia="新細明體" w:hAnsi="Times New Roman" w:cs="Times New Roman"/>
          <w:szCs w:val="24"/>
        </w:rPr>
        <w:t xml:space="preserve">At least scores 550 in Paper-based </w:t>
      </w:r>
      <w:proofErr w:type="gramStart"/>
      <w:r w:rsidRPr="00136304">
        <w:rPr>
          <w:rFonts w:ascii="Times New Roman" w:eastAsia="新細明體" w:hAnsi="Times New Roman" w:cs="Times New Roman"/>
          <w:szCs w:val="24"/>
        </w:rPr>
        <w:t>TOEFL(</w:t>
      </w:r>
      <w:proofErr w:type="gramEnd"/>
      <w:r w:rsidRPr="00136304">
        <w:rPr>
          <w:rFonts w:ascii="Times New Roman" w:eastAsia="新細明體" w:hAnsi="Times New Roman" w:cs="Times New Roman"/>
          <w:szCs w:val="24"/>
        </w:rPr>
        <w:t>PBT)</w:t>
      </w:r>
    </w:p>
    <w:p w:rsidR="00136304" w:rsidRPr="00136304" w:rsidRDefault="00136304" w:rsidP="00136304">
      <w:pPr>
        <w:pStyle w:val="a9"/>
        <w:ind w:leftChars="0" w:left="360"/>
        <w:rPr>
          <w:rFonts w:ascii="Times New Roman" w:eastAsia="新細明體" w:hAnsi="Times New Roman" w:cs="Times New Roman"/>
          <w:szCs w:val="24"/>
        </w:rPr>
      </w:pPr>
      <w:r w:rsidRPr="00136304">
        <w:rPr>
          <w:rFonts w:ascii="Times New Roman" w:eastAsia="新細明體" w:hAnsi="Times New Roman" w:cs="Times New Roman"/>
          <w:szCs w:val="24"/>
        </w:rPr>
        <w:t xml:space="preserve">At least scores 213 in Computer-based </w:t>
      </w:r>
      <w:proofErr w:type="gramStart"/>
      <w:r w:rsidRPr="00136304">
        <w:rPr>
          <w:rFonts w:ascii="Times New Roman" w:eastAsia="新細明體" w:hAnsi="Times New Roman" w:cs="Times New Roman"/>
          <w:szCs w:val="24"/>
        </w:rPr>
        <w:t>TOEFL(</w:t>
      </w:r>
      <w:proofErr w:type="gramEnd"/>
      <w:r w:rsidRPr="00136304">
        <w:rPr>
          <w:rFonts w:ascii="Times New Roman" w:eastAsia="新細明體" w:hAnsi="Times New Roman" w:cs="Times New Roman"/>
          <w:szCs w:val="24"/>
        </w:rPr>
        <w:t>CBT)</w:t>
      </w:r>
    </w:p>
    <w:p w:rsidR="00136304" w:rsidRPr="00136304" w:rsidRDefault="00136304" w:rsidP="00136304">
      <w:pPr>
        <w:pStyle w:val="a9"/>
        <w:ind w:leftChars="0" w:left="360"/>
        <w:rPr>
          <w:rFonts w:ascii="Times New Roman" w:eastAsia="新細明體" w:hAnsi="Times New Roman" w:cs="Times New Roman"/>
          <w:szCs w:val="24"/>
        </w:rPr>
      </w:pPr>
      <w:r w:rsidRPr="00136304">
        <w:rPr>
          <w:rFonts w:ascii="Times New Roman" w:eastAsia="新細明體" w:hAnsi="Times New Roman" w:cs="Times New Roman"/>
          <w:szCs w:val="24"/>
        </w:rPr>
        <w:t xml:space="preserve">At least scores 80 in New </w:t>
      </w:r>
      <w:r w:rsidR="00F05E0A">
        <w:rPr>
          <w:rFonts w:ascii="Times New Roman" w:eastAsia="新細明體" w:hAnsi="Times New Roman" w:cs="Times New Roman" w:hint="eastAsia"/>
          <w:szCs w:val="24"/>
        </w:rPr>
        <w:t>I</w:t>
      </w:r>
      <w:r w:rsidRPr="00136304">
        <w:rPr>
          <w:rFonts w:ascii="Times New Roman" w:eastAsia="新細明體" w:hAnsi="Times New Roman" w:cs="Times New Roman"/>
          <w:szCs w:val="24"/>
        </w:rPr>
        <w:t xml:space="preserve">nternet-based </w:t>
      </w:r>
      <w:proofErr w:type="gramStart"/>
      <w:r w:rsidRPr="00136304">
        <w:rPr>
          <w:rFonts w:ascii="Times New Roman" w:eastAsia="新細明體" w:hAnsi="Times New Roman" w:cs="Times New Roman"/>
          <w:szCs w:val="24"/>
        </w:rPr>
        <w:t>TOEFL(</w:t>
      </w:r>
      <w:proofErr w:type="spellStart"/>
      <w:proofErr w:type="gramEnd"/>
      <w:r w:rsidRPr="00136304">
        <w:rPr>
          <w:rFonts w:ascii="Times New Roman" w:eastAsia="新細明體" w:hAnsi="Times New Roman" w:cs="Times New Roman"/>
          <w:szCs w:val="24"/>
        </w:rPr>
        <w:t>iBT</w:t>
      </w:r>
      <w:proofErr w:type="spellEnd"/>
      <w:r w:rsidRPr="00136304">
        <w:rPr>
          <w:rFonts w:ascii="Times New Roman" w:eastAsia="新細明體" w:hAnsi="Times New Roman" w:cs="Times New Roman"/>
          <w:szCs w:val="24"/>
        </w:rPr>
        <w:t>)</w:t>
      </w:r>
    </w:p>
    <w:p w:rsidR="00136304" w:rsidRPr="00136304" w:rsidRDefault="00136304" w:rsidP="00136304">
      <w:pPr>
        <w:pStyle w:val="a9"/>
        <w:ind w:leftChars="0" w:left="360"/>
        <w:rPr>
          <w:rFonts w:ascii="Times New Roman" w:eastAsia="新細明體" w:hAnsi="Times New Roman" w:cs="Times New Roman"/>
          <w:szCs w:val="24"/>
        </w:rPr>
      </w:pPr>
    </w:p>
    <w:p w:rsidR="00136304" w:rsidRPr="00136304" w:rsidRDefault="00136304" w:rsidP="00136304">
      <w:pPr>
        <w:pStyle w:val="a9"/>
        <w:ind w:leftChars="0" w:left="360"/>
        <w:rPr>
          <w:rFonts w:ascii="Times New Roman" w:eastAsia="新細明體" w:hAnsi="Times New Roman" w:cs="Times New Roman"/>
          <w:szCs w:val="24"/>
        </w:rPr>
      </w:pPr>
      <w:r w:rsidRPr="00136304">
        <w:rPr>
          <w:rFonts w:ascii="Times New Roman" w:eastAsia="新細明體" w:hAnsi="Times New Roman" w:cs="Times New Roman"/>
          <w:szCs w:val="24"/>
        </w:rPr>
        <w:t>Admission for applica</w:t>
      </w:r>
      <w:r w:rsidR="00BD4EC8">
        <w:rPr>
          <w:rFonts w:ascii="Times New Roman" w:eastAsia="新細明體" w:hAnsi="Times New Roman" w:cs="Times New Roman"/>
          <w:szCs w:val="24"/>
        </w:rPr>
        <w:t xml:space="preserve">tion starts from </w:t>
      </w:r>
      <w:r w:rsidR="00E80049">
        <w:rPr>
          <w:rFonts w:ascii="Times New Roman" w:eastAsia="新細明體" w:hAnsi="Times New Roman" w:cs="Times New Roman"/>
          <w:szCs w:val="24"/>
        </w:rPr>
        <w:t>October. P</w:t>
      </w:r>
      <w:r w:rsidRPr="00136304">
        <w:rPr>
          <w:rFonts w:ascii="Times New Roman" w:eastAsia="新細明體" w:hAnsi="Times New Roman" w:cs="Times New Roman"/>
          <w:szCs w:val="24"/>
        </w:rPr>
        <w:t>lease read the latest news on our website. The recommende</w:t>
      </w:r>
      <w:r w:rsidR="00E80049">
        <w:rPr>
          <w:rFonts w:ascii="Times New Roman" w:eastAsia="新細明體" w:hAnsi="Times New Roman" w:cs="Times New Roman"/>
          <w:szCs w:val="24"/>
        </w:rPr>
        <w:t>d applicants will be announced i</w:t>
      </w:r>
      <w:r w:rsidRPr="00136304">
        <w:rPr>
          <w:rFonts w:ascii="Times New Roman" w:eastAsia="新細明體" w:hAnsi="Times New Roman" w:cs="Times New Roman"/>
          <w:szCs w:val="24"/>
        </w:rPr>
        <w:t>n December by Department of Political Science and official admission papers will be release</w:t>
      </w:r>
      <w:r w:rsidR="00E80049">
        <w:rPr>
          <w:rFonts w:ascii="Times New Roman" w:eastAsia="新細明體" w:hAnsi="Times New Roman" w:cs="Times New Roman"/>
          <w:szCs w:val="24"/>
        </w:rPr>
        <w:t xml:space="preserve">d by </w:t>
      </w:r>
      <w:proofErr w:type="spellStart"/>
      <w:r w:rsidR="00E80049">
        <w:rPr>
          <w:rFonts w:ascii="Times New Roman" w:eastAsia="新細明體" w:hAnsi="Times New Roman" w:cs="Times New Roman"/>
          <w:szCs w:val="24"/>
        </w:rPr>
        <w:t>Waseda</w:t>
      </w:r>
      <w:proofErr w:type="spellEnd"/>
      <w:r w:rsidR="00E80049">
        <w:rPr>
          <w:rFonts w:ascii="Times New Roman" w:eastAsia="新細明體" w:hAnsi="Times New Roman" w:cs="Times New Roman"/>
          <w:szCs w:val="24"/>
        </w:rPr>
        <w:t xml:space="preserve"> University in mid-</w:t>
      </w:r>
      <w:r w:rsidRPr="00136304">
        <w:rPr>
          <w:rFonts w:ascii="Times New Roman" w:eastAsia="新細明體" w:hAnsi="Times New Roman" w:cs="Times New Roman"/>
          <w:szCs w:val="24"/>
        </w:rPr>
        <w:t>March of the following year.</w:t>
      </w:r>
    </w:p>
    <w:p w:rsidR="00136304" w:rsidRPr="00136304" w:rsidRDefault="00136304" w:rsidP="00136304">
      <w:pPr>
        <w:pStyle w:val="a9"/>
        <w:ind w:leftChars="0" w:left="360"/>
        <w:rPr>
          <w:rFonts w:ascii="Times New Roman" w:eastAsia="新細明體" w:hAnsi="Times New Roman" w:cs="Times New Roman"/>
          <w:szCs w:val="24"/>
        </w:rPr>
      </w:pPr>
    </w:p>
    <w:p w:rsidR="00136304" w:rsidRPr="00136304" w:rsidRDefault="00136304" w:rsidP="00136304">
      <w:pPr>
        <w:pStyle w:val="a9"/>
        <w:ind w:leftChars="0" w:left="360"/>
        <w:rPr>
          <w:rFonts w:ascii="Times New Roman" w:eastAsia="新細明體" w:hAnsi="Times New Roman" w:cs="Times New Roman"/>
          <w:szCs w:val="24"/>
        </w:rPr>
      </w:pPr>
      <w:r w:rsidRPr="00136304">
        <w:rPr>
          <w:rFonts w:ascii="Times New Roman" w:eastAsia="新細明體" w:hAnsi="Times New Roman" w:cs="Times New Roman"/>
          <w:szCs w:val="24"/>
        </w:rPr>
        <w:t>Required documents of Application of SPSE and SILS are listed below:</w:t>
      </w:r>
    </w:p>
    <w:p w:rsidR="00136304" w:rsidRPr="00811D62" w:rsidRDefault="00136304" w:rsidP="00811D62">
      <w:pPr>
        <w:pStyle w:val="a9"/>
        <w:ind w:leftChars="0" w:left="360"/>
      </w:pPr>
      <w:r>
        <w:rPr>
          <w:rFonts w:hint="eastAsia"/>
          <w:noProof/>
        </w:rPr>
        <w:drawing>
          <wp:inline distT="0" distB="0" distL="0" distR="0" wp14:anchorId="67314EB0" wp14:editId="69A4A8F3">
            <wp:extent cx="4448175" cy="2638425"/>
            <wp:effectExtent l="0" t="0" r="9525" b="9525"/>
            <wp:docPr id="6" name="圖片 6" descr="C:\Users\sherlock\Desktop\系所英文網站工作\台灣大學政治系\Dual Degree Program Between NTU and Waseda Univers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erlock\Desktop\系所英文網站工作\台灣大學政治系\Dual Degree Program Between NTU and Waseda Universit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6304" w:rsidRPr="00811D62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B3B" w:rsidRDefault="00596B3B" w:rsidP="00136304">
      <w:r>
        <w:separator/>
      </w:r>
    </w:p>
  </w:endnote>
  <w:endnote w:type="continuationSeparator" w:id="0">
    <w:p w:rsidR="00596B3B" w:rsidRDefault="00596B3B" w:rsidP="0013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4791396"/>
      <w:docPartObj>
        <w:docPartGallery w:val="Page Numbers (Bottom of Page)"/>
        <w:docPartUnique/>
      </w:docPartObj>
    </w:sdtPr>
    <w:sdtEndPr/>
    <w:sdtContent>
      <w:p w:rsidR="006B1952" w:rsidRDefault="006B19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C76" w:rsidRPr="002C7C76">
          <w:rPr>
            <w:noProof/>
            <w:lang w:val="zh-TW"/>
          </w:rPr>
          <w:t>4</w:t>
        </w:r>
        <w:r>
          <w:fldChar w:fldCharType="end"/>
        </w:r>
      </w:p>
    </w:sdtContent>
  </w:sdt>
  <w:p w:rsidR="006B1952" w:rsidRDefault="006B19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B3B" w:rsidRDefault="00596B3B" w:rsidP="00136304">
      <w:r>
        <w:separator/>
      </w:r>
    </w:p>
  </w:footnote>
  <w:footnote w:type="continuationSeparator" w:id="0">
    <w:p w:rsidR="00596B3B" w:rsidRDefault="00596B3B" w:rsidP="00136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93EBD"/>
    <w:multiLevelType w:val="hybridMultilevel"/>
    <w:tmpl w:val="CEB0C906"/>
    <w:lvl w:ilvl="0" w:tplc="9B3A9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B3D384B"/>
    <w:multiLevelType w:val="multilevel"/>
    <w:tmpl w:val="8ABE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6C"/>
    <w:rsid w:val="00006C0D"/>
    <w:rsid w:val="000B7557"/>
    <w:rsid w:val="00120B60"/>
    <w:rsid w:val="00136304"/>
    <w:rsid w:val="00161B3B"/>
    <w:rsid w:val="002C10F9"/>
    <w:rsid w:val="002C7C76"/>
    <w:rsid w:val="003E2F5B"/>
    <w:rsid w:val="00446308"/>
    <w:rsid w:val="00494C09"/>
    <w:rsid w:val="00596B3B"/>
    <w:rsid w:val="006B1952"/>
    <w:rsid w:val="00756545"/>
    <w:rsid w:val="00790A57"/>
    <w:rsid w:val="007C0D21"/>
    <w:rsid w:val="007E3757"/>
    <w:rsid w:val="00811D62"/>
    <w:rsid w:val="008C51C6"/>
    <w:rsid w:val="008D48E7"/>
    <w:rsid w:val="00A973A8"/>
    <w:rsid w:val="00AA5A73"/>
    <w:rsid w:val="00AD376C"/>
    <w:rsid w:val="00AF78AF"/>
    <w:rsid w:val="00B26267"/>
    <w:rsid w:val="00BD4EC8"/>
    <w:rsid w:val="00C40DFF"/>
    <w:rsid w:val="00C46F12"/>
    <w:rsid w:val="00CE2835"/>
    <w:rsid w:val="00D6505A"/>
    <w:rsid w:val="00DE3639"/>
    <w:rsid w:val="00E80049"/>
    <w:rsid w:val="00E86BEE"/>
    <w:rsid w:val="00F05E0A"/>
    <w:rsid w:val="00F4124A"/>
    <w:rsid w:val="00F73C55"/>
    <w:rsid w:val="00FC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04"/>
    <w:pPr>
      <w:widowControl w:val="0"/>
    </w:pPr>
  </w:style>
  <w:style w:type="paragraph" w:styleId="1">
    <w:name w:val="heading 1"/>
    <w:basedOn w:val="a"/>
    <w:link w:val="10"/>
    <w:uiPriority w:val="9"/>
    <w:qFormat/>
    <w:rsid w:val="00790A57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zh-CN"/>
    </w:rPr>
  </w:style>
  <w:style w:type="paragraph" w:styleId="2">
    <w:name w:val="heading 2"/>
    <w:basedOn w:val="a"/>
    <w:link w:val="20"/>
    <w:uiPriority w:val="9"/>
    <w:qFormat/>
    <w:rsid w:val="00790A57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3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63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63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630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363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3630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3630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List Paragraph"/>
    <w:basedOn w:val="a"/>
    <w:uiPriority w:val="34"/>
    <w:qFormat/>
    <w:rsid w:val="00136304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790A57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zh-CN"/>
    </w:rPr>
  </w:style>
  <w:style w:type="character" w:customStyle="1" w:styleId="20">
    <w:name w:val="標題 2 字元"/>
    <w:basedOn w:val="a0"/>
    <w:link w:val="2"/>
    <w:uiPriority w:val="9"/>
    <w:rsid w:val="00790A57"/>
    <w:rPr>
      <w:rFonts w:ascii="Times New Roman" w:eastAsia="Times New Roman" w:hAnsi="Times New Roman" w:cs="Times New Roman"/>
      <w:b/>
      <w:bCs/>
      <w:kern w:val="0"/>
      <w:sz w:val="36"/>
      <w:szCs w:val="36"/>
      <w:lang w:val="en-GB" w:eastAsia="zh-CN"/>
    </w:rPr>
  </w:style>
  <w:style w:type="character" w:styleId="aa">
    <w:name w:val="Hyperlink"/>
    <w:basedOn w:val="a0"/>
    <w:uiPriority w:val="99"/>
    <w:semiHidden/>
    <w:unhideWhenUsed/>
    <w:rsid w:val="00790A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04"/>
    <w:pPr>
      <w:widowControl w:val="0"/>
    </w:pPr>
  </w:style>
  <w:style w:type="paragraph" w:styleId="1">
    <w:name w:val="heading 1"/>
    <w:basedOn w:val="a"/>
    <w:link w:val="10"/>
    <w:uiPriority w:val="9"/>
    <w:qFormat/>
    <w:rsid w:val="00790A57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zh-CN"/>
    </w:rPr>
  </w:style>
  <w:style w:type="paragraph" w:styleId="2">
    <w:name w:val="heading 2"/>
    <w:basedOn w:val="a"/>
    <w:link w:val="20"/>
    <w:uiPriority w:val="9"/>
    <w:qFormat/>
    <w:rsid w:val="00790A57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3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63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63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630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363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3630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3630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List Paragraph"/>
    <w:basedOn w:val="a"/>
    <w:uiPriority w:val="34"/>
    <w:qFormat/>
    <w:rsid w:val="00136304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790A57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zh-CN"/>
    </w:rPr>
  </w:style>
  <w:style w:type="character" w:customStyle="1" w:styleId="20">
    <w:name w:val="標題 2 字元"/>
    <w:basedOn w:val="a0"/>
    <w:link w:val="2"/>
    <w:uiPriority w:val="9"/>
    <w:rsid w:val="00790A57"/>
    <w:rPr>
      <w:rFonts w:ascii="Times New Roman" w:eastAsia="Times New Roman" w:hAnsi="Times New Roman" w:cs="Times New Roman"/>
      <w:b/>
      <w:bCs/>
      <w:kern w:val="0"/>
      <w:sz w:val="36"/>
      <w:szCs w:val="36"/>
      <w:lang w:val="en-GB" w:eastAsia="zh-CN"/>
    </w:rPr>
  </w:style>
  <w:style w:type="character" w:styleId="aa">
    <w:name w:val="Hyperlink"/>
    <w:basedOn w:val="a0"/>
    <w:uiPriority w:val="99"/>
    <w:semiHidden/>
    <w:unhideWhenUsed/>
    <w:rsid w:val="00790A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CBD30-4D35-484A-9DF6-9CA3AEBF4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陳秉松-Sherlock</dc:creator>
  <cp:lastModifiedBy>陳秉松-Sherlock</cp:lastModifiedBy>
  <cp:revision>24</cp:revision>
  <cp:lastPrinted>2019-05-30T03:00:00Z</cp:lastPrinted>
  <dcterms:created xsi:type="dcterms:W3CDTF">2019-03-06T00:52:00Z</dcterms:created>
  <dcterms:modified xsi:type="dcterms:W3CDTF">2019-05-30T03:00:00Z</dcterms:modified>
</cp:coreProperties>
</file>